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D2CD5">
        <w:rPr>
          <w:rFonts w:ascii="Times New Roman" w:hAnsi="Times New Roman" w:cs="Times New Roman"/>
          <w:b/>
          <w:sz w:val="28"/>
          <w:szCs w:val="28"/>
          <w:u w:val="single"/>
        </w:rPr>
        <w:t>Задания№5</w:t>
      </w:r>
    </w:p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CD5">
        <w:rPr>
          <w:rFonts w:ascii="Times New Roman" w:hAnsi="Times New Roman" w:cs="Times New Roman"/>
          <w:b/>
          <w:sz w:val="28"/>
          <w:szCs w:val="28"/>
        </w:rPr>
        <w:t xml:space="preserve">по </w:t>
      </w:r>
      <w:proofErr w:type="spellStart"/>
      <w:r w:rsidRPr="008D2CD5">
        <w:rPr>
          <w:rFonts w:ascii="Times New Roman" w:hAnsi="Times New Roman" w:cs="Times New Roman"/>
          <w:b/>
          <w:sz w:val="28"/>
          <w:szCs w:val="28"/>
        </w:rPr>
        <w:t>музлитературе</w:t>
      </w:r>
      <w:proofErr w:type="spellEnd"/>
      <w:r w:rsidRPr="008D2CD5">
        <w:rPr>
          <w:rFonts w:ascii="Times New Roman" w:hAnsi="Times New Roman" w:cs="Times New Roman"/>
          <w:b/>
          <w:sz w:val="28"/>
          <w:szCs w:val="28"/>
        </w:rPr>
        <w:t xml:space="preserve"> преподавателя </w:t>
      </w:r>
      <w:proofErr w:type="spellStart"/>
      <w:r w:rsidRPr="008D2CD5">
        <w:rPr>
          <w:rFonts w:ascii="Times New Roman" w:hAnsi="Times New Roman" w:cs="Times New Roman"/>
          <w:b/>
          <w:sz w:val="28"/>
          <w:szCs w:val="28"/>
        </w:rPr>
        <w:t>Матюниной</w:t>
      </w:r>
      <w:proofErr w:type="spellEnd"/>
      <w:r w:rsidRPr="008D2CD5">
        <w:rPr>
          <w:rFonts w:ascii="Times New Roman" w:hAnsi="Times New Roman" w:cs="Times New Roman"/>
          <w:b/>
          <w:sz w:val="28"/>
          <w:szCs w:val="28"/>
        </w:rPr>
        <w:t xml:space="preserve"> И.И.</w:t>
      </w:r>
    </w:p>
    <w:p w:rsidR="00377484" w:rsidRPr="008D2CD5" w:rsidRDefault="00377484" w:rsidP="008D2CD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>(на период 28.09-03.10 2020г.)</w:t>
      </w:r>
    </w:p>
    <w:p w:rsidR="00377484" w:rsidRPr="00377484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77484">
        <w:rPr>
          <w:rFonts w:ascii="Times New Roman" w:hAnsi="Times New Roman" w:cs="Times New Roman"/>
          <w:b/>
          <w:bCs/>
          <w:sz w:val="28"/>
          <w:szCs w:val="28"/>
        </w:rPr>
        <w:t>8 класс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7484">
        <w:rPr>
          <w:rFonts w:ascii="Times New Roman" w:hAnsi="Times New Roman" w:cs="Times New Roman"/>
          <w:bCs/>
          <w:sz w:val="28"/>
          <w:szCs w:val="28"/>
        </w:rPr>
        <w:t>Музлитература</w:t>
      </w:r>
      <w:proofErr w:type="spellEnd"/>
    </w:p>
    <w:p w:rsidR="00377484" w:rsidRDefault="008D2CD5" w:rsidP="003774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С.В. Рахманинов</w:t>
      </w:r>
      <w:r w:rsidR="00377484">
        <w:rPr>
          <w:rFonts w:ascii="Times New Roman" w:hAnsi="Times New Roman" w:cs="Times New Roman"/>
          <w:bCs/>
          <w:sz w:val="28"/>
          <w:szCs w:val="28"/>
        </w:rPr>
        <w:t>. Произведения для фортепиано. Стр.55-60- прочитать в учебнике.</w:t>
      </w:r>
    </w:p>
    <w:p w:rsidR="00377484" w:rsidRDefault="00377484" w:rsidP="003774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 xml:space="preserve">Послушать: </w:t>
      </w:r>
      <w:r>
        <w:rPr>
          <w:rFonts w:ascii="Times New Roman" w:hAnsi="Times New Roman" w:cs="Times New Roman"/>
          <w:bCs/>
          <w:sz w:val="28"/>
          <w:szCs w:val="28"/>
        </w:rPr>
        <w:t>Прелюдии</w:t>
      </w:r>
      <w:r w:rsidR="008D2CD5">
        <w:rPr>
          <w:rFonts w:ascii="Times New Roman" w:hAnsi="Times New Roman" w:cs="Times New Roman"/>
          <w:bCs/>
          <w:sz w:val="28"/>
          <w:szCs w:val="28"/>
        </w:rPr>
        <w:t>:</w:t>
      </w:r>
      <w:r>
        <w:rPr>
          <w:rFonts w:ascii="Times New Roman" w:hAnsi="Times New Roman" w:cs="Times New Roman"/>
          <w:bCs/>
          <w:sz w:val="28"/>
          <w:szCs w:val="28"/>
        </w:rPr>
        <w:t xml:space="preserve"> до-диез минор и соль минор, Ре мажор.</w:t>
      </w:r>
    </w:p>
    <w:p w:rsidR="00377484" w:rsidRDefault="00377484" w:rsidP="003774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Музыкальный момент ми минор.</w:t>
      </w:r>
    </w:p>
    <w:p w:rsidR="00377484" w:rsidRPr="00377484" w:rsidRDefault="00377484" w:rsidP="00377484">
      <w:pPr>
        <w:numPr>
          <w:ilvl w:val="0"/>
          <w:numId w:val="1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Этюд- картина ля минор. 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 ПП- (1 год обучения)</w:t>
      </w:r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8D2CD5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</w:rPr>
        <w:t>Музлитература</w:t>
      </w:r>
      <w:proofErr w:type="spellEnd"/>
    </w:p>
    <w:p w:rsidR="00377484" w:rsidRPr="00377484" w:rsidRDefault="00377484" w:rsidP="003774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Прочитать стр.</w:t>
      </w:r>
      <w:r w:rsidRPr="00377484">
        <w:rPr>
          <w:rFonts w:ascii="Times New Roman" w:hAnsi="Times New Roman" w:cs="Times New Roman"/>
          <w:bCs/>
          <w:sz w:val="28"/>
          <w:szCs w:val="28"/>
        </w:rPr>
        <w:t>23</w:t>
      </w:r>
      <w:r>
        <w:rPr>
          <w:rFonts w:ascii="Times New Roman" w:hAnsi="Times New Roman" w:cs="Times New Roman"/>
          <w:bCs/>
          <w:sz w:val="28"/>
          <w:szCs w:val="28"/>
        </w:rPr>
        <w:t>-25</w:t>
      </w:r>
      <w:r w:rsidRPr="00377484">
        <w:rPr>
          <w:rFonts w:ascii="Times New Roman" w:hAnsi="Times New Roman" w:cs="Times New Roman"/>
          <w:bCs/>
          <w:sz w:val="28"/>
          <w:szCs w:val="28"/>
        </w:rPr>
        <w:t xml:space="preserve"> в учебнике О. Ермаковой «Уроки музыкальной литературы»</w:t>
      </w:r>
    </w:p>
    <w:p w:rsidR="00377484" w:rsidRPr="00377484" w:rsidRDefault="00377484" w:rsidP="00377484">
      <w:pPr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Отвечать на вопросы после каждого параграфа письменно.</w:t>
      </w:r>
    </w:p>
    <w:p w:rsidR="00377484" w:rsidRDefault="00377484" w:rsidP="0037748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Стр. 26-29. Прочитать, выписать группы симфонического оркестра в столбик. Выучить состав струнной группы(стр.27)</w:t>
      </w:r>
    </w:p>
    <w:p w:rsidR="00377484" w:rsidRPr="00377484" w:rsidRDefault="00377484" w:rsidP="00377484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Ответить на вопросы стр. 28-29.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Default="00377484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4 класс (</w:t>
      </w:r>
      <w:proofErr w:type="spellStart"/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пп</w:t>
      </w:r>
      <w:proofErr w:type="spellEnd"/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)-5-летний срок обучения</w:t>
      </w:r>
    </w:p>
    <w:p w:rsidR="008D2CD5" w:rsidRPr="008D2CD5" w:rsidRDefault="008D2CD5" w:rsidP="008D2CD5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  <w:u w:val="single"/>
        </w:rPr>
        <w:t>Музлитература</w:t>
      </w:r>
      <w:proofErr w:type="spellEnd"/>
    </w:p>
    <w:p w:rsidR="008D2CD5" w:rsidRPr="003A575E" w:rsidRDefault="008D2CD5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377484" w:rsidRPr="00377484" w:rsidRDefault="00377484" w:rsidP="0037748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Прочитать в учебни</w:t>
      </w:r>
      <w:r w:rsidR="003A575E">
        <w:rPr>
          <w:rFonts w:ascii="Times New Roman" w:hAnsi="Times New Roman" w:cs="Times New Roman"/>
          <w:bCs/>
          <w:sz w:val="28"/>
          <w:szCs w:val="28"/>
        </w:rPr>
        <w:t xml:space="preserve">ке Н.П. Козловой - </w:t>
      </w:r>
      <w:r w:rsidRPr="00377484">
        <w:rPr>
          <w:rFonts w:ascii="Times New Roman" w:hAnsi="Times New Roman" w:cs="Times New Roman"/>
          <w:bCs/>
          <w:sz w:val="28"/>
          <w:szCs w:val="28"/>
        </w:rPr>
        <w:t>Алексан</w:t>
      </w:r>
      <w:r w:rsidR="003A575E">
        <w:rPr>
          <w:rFonts w:ascii="Times New Roman" w:hAnsi="Times New Roman" w:cs="Times New Roman"/>
          <w:bCs/>
          <w:sz w:val="28"/>
          <w:szCs w:val="28"/>
        </w:rPr>
        <w:t xml:space="preserve">др Порфирьевич Бородин Опера «Князь Игорь» стр. </w:t>
      </w:r>
      <w:r w:rsidRPr="00377484">
        <w:rPr>
          <w:rFonts w:ascii="Times New Roman" w:hAnsi="Times New Roman" w:cs="Times New Roman"/>
          <w:bCs/>
          <w:sz w:val="28"/>
          <w:szCs w:val="28"/>
        </w:rPr>
        <w:t>96</w:t>
      </w:r>
      <w:r w:rsidR="003A575E">
        <w:rPr>
          <w:rFonts w:ascii="Times New Roman" w:hAnsi="Times New Roman" w:cs="Times New Roman"/>
          <w:bCs/>
          <w:sz w:val="28"/>
          <w:szCs w:val="28"/>
        </w:rPr>
        <w:t>-103</w:t>
      </w:r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377484" w:rsidRDefault="003A575E" w:rsidP="00377484">
      <w:pPr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Знать краткое содержание оперы.</w:t>
      </w:r>
    </w:p>
    <w:p w:rsidR="003A575E" w:rsidRDefault="003A575E" w:rsidP="003A575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 w:rsidRPr="003A575E">
        <w:rPr>
          <w:rFonts w:ascii="Times New Roman" w:hAnsi="Times New Roman" w:cs="Times New Roman"/>
          <w:bCs/>
          <w:sz w:val="28"/>
          <w:szCs w:val="28"/>
        </w:rPr>
        <w:t xml:space="preserve">Послушать </w:t>
      </w:r>
      <w:proofErr w:type="gramStart"/>
      <w:r w:rsidRPr="003A575E">
        <w:rPr>
          <w:rFonts w:ascii="Times New Roman" w:hAnsi="Times New Roman" w:cs="Times New Roman"/>
          <w:bCs/>
          <w:sz w:val="28"/>
          <w:szCs w:val="28"/>
        </w:rPr>
        <w:t xml:space="preserve">номера </w:t>
      </w:r>
      <w:r>
        <w:rPr>
          <w:rFonts w:ascii="Times New Roman" w:hAnsi="Times New Roman" w:cs="Times New Roman"/>
          <w:bCs/>
          <w:sz w:val="28"/>
          <w:szCs w:val="28"/>
        </w:rPr>
        <w:t xml:space="preserve"> из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Пролога и первого действия.</w:t>
      </w:r>
    </w:p>
    <w:p w:rsidR="003A575E" w:rsidRDefault="003A575E" w:rsidP="003A575E">
      <w:pPr>
        <w:pStyle w:val="a3"/>
        <w:numPr>
          <w:ilvl w:val="0"/>
          <w:numId w:val="3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A575E">
        <w:rPr>
          <w:rFonts w:ascii="Times New Roman" w:hAnsi="Times New Roman" w:cs="Times New Roman"/>
          <w:bCs/>
          <w:sz w:val="28"/>
          <w:szCs w:val="28"/>
          <w:u w:val="single"/>
        </w:rPr>
        <w:t>Ответить на вопросы</w:t>
      </w:r>
      <w:r>
        <w:rPr>
          <w:rFonts w:ascii="Times New Roman" w:hAnsi="Times New Roman" w:cs="Times New Roman"/>
          <w:bCs/>
          <w:sz w:val="28"/>
          <w:szCs w:val="28"/>
        </w:rPr>
        <w:t xml:space="preserve">: А) Что такое </w:t>
      </w:r>
      <w:r w:rsidRPr="003A575E">
        <w:rPr>
          <w:rFonts w:ascii="Times New Roman" w:hAnsi="Times New Roman" w:cs="Times New Roman"/>
          <w:bCs/>
          <w:sz w:val="28"/>
          <w:szCs w:val="28"/>
          <w:u w:val="single"/>
        </w:rPr>
        <w:t>пролог</w:t>
      </w:r>
      <w:r>
        <w:rPr>
          <w:rFonts w:ascii="Times New Roman" w:hAnsi="Times New Roman" w:cs="Times New Roman"/>
          <w:bCs/>
          <w:sz w:val="28"/>
          <w:szCs w:val="28"/>
        </w:rPr>
        <w:t>?</w:t>
      </w:r>
    </w:p>
    <w:p w:rsidR="003A575E" w:rsidRDefault="003A575E" w:rsidP="003A575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Б)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каких музыкальных номерах композитор даёт характеристики русским персонажам, </w:t>
      </w:r>
    </w:p>
    <w:p w:rsidR="00377484" w:rsidRPr="003A575E" w:rsidRDefault="003A575E" w:rsidP="003A575E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В) Какими номерами охарактеризованы половцы.  В чём их особенность?</w:t>
      </w:r>
    </w:p>
    <w:p w:rsidR="00377484" w:rsidRPr="003A575E" w:rsidRDefault="00377484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3A575E"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 (ор)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 xml:space="preserve">Русская </w:t>
      </w:r>
      <w:proofErr w:type="spellStart"/>
      <w:r w:rsidRPr="008D2CD5">
        <w:rPr>
          <w:rFonts w:ascii="Times New Roman" w:hAnsi="Times New Roman" w:cs="Times New Roman"/>
          <w:b/>
          <w:bCs/>
          <w:sz w:val="28"/>
          <w:szCs w:val="28"/>
        </w:rPr>
        <w:t>музлитература</w:t>
      </w:r>
      <w:proofErr w:type="spellEnd"/>
      <w:r w:rsidRPr="00377484"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П. И. Чайковский, жизненный и творческий путь- письменный план.</w:t>
      </w:r>
    </w:p>
    <w:p w:rsidR="00377484" w:rsidRPr="00377484" w:rsidRDefault="00377484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Стр. 187-195. Учебник Н.П. Козлова «Русская музыкальная литература» (- взять в библиотеке).</w:t>
      </w:r>
    </w:p>
    <w:p w:rsidR="00377484" w:rsidRPr="00377484" w:rsidRDefault="00377484" w:rsidP="00377484">
      <w:pPr>
        <w:numPr>
          <w:ilvl w:val="0"/>
          <w:numId w:val="4"/>
        </w:numPr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377484">
        <w:rPr>
          <w:rFonts w:ascii="Times New Roman" w:hAnsi="Times New Roman" w:cs="Times New Roman"/>
          <w:bCs/>
          <w:sz w:val="28"/>
          <w:szCs w:val="28"/>
        </w:rPr>
        <w:t>Стр</w:t>
      </w:r>
      <w:proofErr w:type="spellEnd"/>
      <w:r w:rsidRPr="00377484">
        <w:rPr>
          <w:rFonts w:ascii="Times New Roman" w:hAnsi="Times New Roman" w:cs="Times New Roman"/>
          <w:bCs/>
          <w:sz w:val="28"/>
          <w:szCs w:val="28"/>
        </w:rPr>
        <w:t xml:space="preserve"> 201-Первая симфония «Зимние </w:t>
      </w:r>
      <w:proofErr w:type="gramStart"/>
      <w:r w:rsidRPr="00377484">
        <w:rPr>
          <w:rFonts w:ascii="Times New Roman" w:hAnsi="Times New Roman" w:cs="Times New Roman"/>
          <w:bCs/>
          <w:sz w:val="28"/>
          <w:szCs w:val="28"/>
        </w:rPr>
        <w:t>грёзы»-</w:t>
      </w:r>
      <w:proofErr w:type="gramEnd"/>
      <w:r w:rsidRPr="00377484">
        <w:rPr>
          <w:rFonts w:ascii="Times New Roman" w:hAnsi="Times New Roman" w:cs="Times New Roman"/>
          <w:bCs/>
          <w:sz w:val="28"/>
          <w:szCs w:val="28"/>
        </w:rPr>
        <w:t xml:space="preserve"> 1-4- части. </w:t>
      </w:r>
      <w:r w:rsidR="008D2CD5">
        <w:rPr>
          <w:rFonts w:ascii="Times New Roman" w:hAnsi="Times New Roman" w:cs="Times New Roman"/>
          <w:bCs/>
          <w:sz w:val="28"/>
          <w:szCs w:val="28"/>
        </w:rPr>
        <w:t xml:space="preserve"> Письменно ответить на вопросы. Прослушать основные темы симфонии.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8D2CD5" w:rsidRDefault="008D2CD5" w:rsidP="00377484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5 класс ПП</w:t>
      </w:r>
      <w:bookmarkStart w:id="0" w:name="_GoBack"/>
      <w:bookmarkEnd w:id="0"/>
    </w:p>
    <w:p w:rsidR="00377484" w:rsidRPr="008D2CD5" w:rsidRDefault="00377484" w:rsidP="003774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D2CD5">
        <w:rPr>
          <w:rFonts w:ascii="Times New Roman" w:hAnsi="Times New Roman" w:cs="Times New Roman"/>
          <w:b/>
          <w:bCs/>
          <w:sz w:val="28"/>
          <w:szCs w:val="28"/>
        </w:rPr>
        <w:t>(Музыкальная литература зарубежных стран)</w:t>
      </w:r>
    </w:p>
    <w:p w:rsidR="00377484" w:rsidRPr="00377484" w:rsidRDefault="008D2CD5" w:rsidP="00377484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Стр. </w:t>
      </w:r>
      <w:r w:rsidR="00377484" w:rsidRPr="00377484">
        <w:rPr>
          <w:rFonts w:ascii="Times New Roman" w:hAnsi="Times New Roman" w:cs="Times New Roman"/>
          <w:bCs/>
          <w:sz w:val="28"/>
          <w:szCs w:val="28"/>
        </w:rPr>
        <w:t>20</w:t>
      </w:r>
      <w:r>
        <w:rPr>
          <w:rFonts w:ascii="Times New Roman" w:hAnsi="Times New Roman" w:cs="Times New Roman"/>
          <w:bCs/>
          <w:sz w:val="28"/>
          <w:szCs w:val="28"/>
        </w:rPr>
        <w:t>-27</w:t>
      </w:r>
      <w:r w:rsidR="00377484" w:rsidRPr="00377484">
        <w:rPr>
          <w:rFonts w:ascii="Times New Roman" w:hAnsi="Times New Roman" w:cs="Times New Roman"/>
          <w:bCs/>
          <w:sz w:val="28"/>
          <w:szCs w:val="28"/>
        </w:rPr>
        <w:t xml:space="preserve"> прочитать, письменно отвечать на вопросы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77484" w:rsidRPr="00377484" w:rsidRDefault="00377484" w:rsidP="00377484">
      <w:pPr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Жизненный и творческий путь И.С. Баха –прочитать.</w:t>
      </w:r>
      <w:r w:rsidR="008D2CD5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8D2CD5">
        <w:rPr>
          <w:rFonts w:ascii="Times New Roman" w:hAnsi="Times New Roman" w:cs="Times New Roman"/>
          <w:bCs/>
          <w:sz w:val="28"/>
          <w:szCs w:val="28"/>
        </w:rPr>
        <w:t>( Для</w:t>
      </w:r>
      <w:proofErr w:type="gramEnd"/>
      <w:r w:rsidR="008D2CD5">
        <w:rPr>
          <w:rFonts w:ascii="Times New Roman" w:hAnsi="Times New Roman" w:cs="Times New Roman"/>
          <w:bCs/>
          <w:sz w:val="28"/>
          <w:szCs w:val="28"/>
        </w:rPr>
        <w:t xml:space="preserve"> тех, кто этого не сделал!)</w:t>
      </w:r>
    </w:p>
    <w:p w:rsidR="00377484" w:rsidRPr="008D2CD5" w:rsidRDefault="008D2CD5" w:rsidP="008D2CD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 w:rsidRPr="008D2CD5">
        <w:rPr>
          <w:rFonts w:ascii="Times New Roman" w:hAnsi="Times New Roman" w:cs="Times New Roman"/>
          <w:bCs/>
          <w:sz w:val="28"/>
          <w:szCs w:val="28"/>
        </w:rPr>
        <w:t>Стр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8D2CD5">
        <w:rPr>
          <w:rFonts w:ascii="Times New Roman" w:hAnsi="Times New Roman" w:cs="Times New Roman"/>
          <w:bCs/>
          <w:sz w:val="28"/>
          <w:szCs w:val="28"/>
        </w:rPr>
        <w:t xml:space="preserve"> 28</w:t>
      </w:r>
      <w:r>
        <w:rPr>
          <w:rFonts w:ascii="Times New Roman" w:hAnsi="Times New Roman" w:cs="Times New Roman"/>
          <w:bCs/>
          <w:sz w:val="28"/>
          <w:szCs w:val="28"/>
        </w:rPr>
        <w:t>-30-</w:t>
      </w:r>
      <w:r w:rsidRPr="008D2CD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8D2CD5">
        <w:rPr>
          <w:rFonts w:ascii="Times New Roman" w:hAnsi="Times New Roman" w:cs="Times New Roman"/>
          <w:bCs/>
          <w:sz w:val="28"/>
          <w:szCs w:val="28"/>
        </w:rPr>
        <w:t xml:space="preserve">рочитать - «Творчество» и «Токката и фуга ре минор» </w:t>
      </w:r>
    </w:p>
    <w:p w:rsidR="008D2CD5" w:rsidRDefault="008D2CD5" w:rsidP="008D2CD5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Послушать Токкату и фугу ре минор и хоральную Прелюдию фа минор. </w:t>
      </w:r>
    </w:p>
    <w:p w:rsidR="00377484" w:rsidRPr="008D2CD5" w:rsidRDefault="008D2CD5" w:rsidP="00377484">
      <w:pPr>
        <w:pStyle w:val="a3"/>
        <w:numPr>
          <w:ilvl w:val="0"/>
          <w:numId w:val="5"/>
        </w:numPr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Ответить: что такое хорал имитация, канон?</w:t>
      </w: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</w:p>
    <w:p w:rsidR="00377484" w:rsidRPr="00377484" w:rsidRDefault="00377484" w:rsidP="00377484">
      <w:pPr>
        <w:rPr>
          <w:rFonts w:ascii="Times New Roman" w:hAnsi="Times New Roman" w:cs="Times New Roman"/>
          <w:bCs/>
          <w:sz w:val="28"/>
          <w:szCs w:val="28"/>
        </w:rPr>
      </w:pPr>
      <w:r w:rsidRPr="00377484">
        <w:rPr>
          <w:rFonts w:ascii="Times New Roman" w:hAnsi="Times New Roman" w:cs="Times New Roman"/>
          <w:bCs/>
          <w:sz w:val="28"/>
          <w:szCs w:val="28"/>
        </w:rPr>
        <w:t>Всем учащимся взять учебники в школьной библиотеке, подготовиться к урокам на следующей неделе.</w:t>
      </w:r>
    </w:p>
    <w:p w:rsidR="00377484" w:rsidRPr="00377484" w:rsidRDefault="00377484" w:rsidP="00377484">
      <w:pPr>
        <w:rPr>
          <w:rFonts w:ascii="Times New Roman" w:hAnsi="Times New Roman" w:cs="Times New Roman"/>
          <w:sz w:val="28"/>
          <w:szCs w:val="28"/>
        </w:rPr>
      </w:pPr>
    </w:p>
    <w:p w:rsidR="00982071" w:rsidRPr="00377484" w:rsidRDefault="00982071">
      <w:pPr>
        <w:rPr>
          <w:rFonts w:ascii="Times New Roman" w:hAnsi="Times New Roman" w:cs="Times New Roman"/>
          <w:sz w:val="28"/>
          <w:szCs w:val="28"/>
        </w:rPr>
      </w:pPr>
    </w:p>
    <w:sectPr w:rsidR="00982071" w:rsidRPr="003774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3663FA"/>
    <w:multiLevelType w:val="hybridMultilevel"/>
    <w:tmpl w:val="3B7091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D092C"/>
    <w:multiLevelType w:val="hybridMultilevel"/>
    <w:tmpl w:val="F154B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8E4A69"/>
    <w:multiLevelType w:val="hybridMultilevel"/>
    <w:tmpl w:val="2612EC90"/>
    <w:lvl w:ilvl="0" w:tplc="83DE720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5BAC2E49"/>
    <w:multiLevelType w:val="hybridMultilevel"/>
    <w:tmpl w:val="A5A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6C4A4D"/>
    <w:multiLevelType w:val="hybridMultilevel"/>
    <w:tmpl w:val="823834E0"/>
    <w:lvl w:ilvl="0" w:tplc="C0866FE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FB0"/>
    <w:rsid w:val="002C5FB0"/>
    <w:rsid w:val="00377484"/>
    <w:rsid w:val="003A575E"/>
    <w:rsid w:val="008D2CD5"/>
    <w:rsid w:val="00982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0DE92-F3EA-480C-AC75-6A8CB8CCE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2020-09-27T11:25:00Z</dcterms:created>
  <dcterms:modified xsi:type="dcterms:W3CDTF">2020-09-27T11:55:00Z</dcterms:modified>
</cp:coreProperties>
</file>