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40" w:rsidRDefault="00487840" w:rsidP="00487840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4. Задания по сольфеджио и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музлитературе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</w:p>
    <w:p w:rsidR="00487840" w:rsidRDefault="00487840" w:rsidP="00487840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преподавателя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Шулеповой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Н.В.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87840" w:rsidRDefault="00487840" w:rsidP="00487840">
      <w:pPr>
        <w:shd w:val="clear" w:color="auto" w:fill="F9EBF0"/>
        <w:spacing w:after="16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(от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1.09 по 28.09  2020 г.)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ДИСТАНЦИОННОЕ ОБУЧЕНИЕ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Выполненные задания отправлять на почту: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hanging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487840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shu</w:t>
        </w:r>
        <w:r w:rsidRPr="00487840">
          <w:rPr>
            <w:rStyle w:val="a3"/>
            <w:rFonts w:ascii="Times New Roman" w:hAnsi="Times New Roman" w:cs="Times New Roman"/>
            <w:b/>
            <w:bCs/>
            <w:sz w:val="28"/>
          </w:rPr>
          <w:t>-</w:t>
        </w:r>
        <w:r w:rsidRPr="00487840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nata</w:t>
        </w:r>
        <w:r w:rsidRPr="00487840">
          <w:rPr>
            <w:rStyle w:val="a3"/>
            <w:rFonts w:ascii="Times New Roman" w:hAnsi="Times New Roman" w:cs="Times New Roman"/>
            <w:b/>
            <w:bCs/>
            <w:sz w:val="28"/>
          </w:rPr>
          <w:t>4647@</w:t>
        </w:r>
        <w:r w:rsidRPr="00487840">
          <w:rPr>
            <w:rStyle w:val="a3"/>
            <w:rFonts w:ascii="Times New Roman" w:hAnsi="Times New Roman" w:cs="Times New Roman"/>
            <w:b/>
            <w:bCs/>
            <w:sz w:val="28"/>
            <w:lang w:val="en-US"/>
          </w:rPr>
          <w:t>yandex</w:t>
        </w:r>
        <w:r w:rsidRPr="00487840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  <w:proofErr w:type="spellStart"/>
        <w:r w:rsidRPr="00487840">
          <w:rPr>
            <w:rStyle w:val="a3"/>
            <w:rFonts w:ascii="Times New Roman" w:hAnsi="Times New Roman" w:cs="Times New Roman"/>
            <w:b/>
            <w:bCs/>
            <w:sz w:val="28"/>
          </w:rPr>
          <w:t>ru</w:t>
        </w:r>
        <w:proofErr w:type="spellEnd"/>
      </w:hyperlink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фото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WhatsApp</w:t>
      </w:r>
      <w:proofErr w:type="spellEnd"/>
    </w:p>
    <w:p w:rsidR="00487840" w:rsidRDefault="00487840" w:rsidP="00487840">
      <w:pPr>
        <w:pStyle w:val="a5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7840" w:rsidRDefault="00487840" w:rsidP="00487840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«Рабочие тетради» Г.Ф.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учебники по сольфеджио и музыкальной литературе  можно скачать на сайте школы в разделе «Учебники». </w:t>
      </w:r>
    </w:p>
    <w:p w:rsidR="00487840" w:rsidRDefault="00487840" w:rsidP="00487840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класс 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Сольфеджио</w:t>
      </w:r>
    </w:p>
    <w:p w:rsidR="00487840" w:rsidRPr="008963C2" w:rsidRDefault="00487840" w:rsidP="008963C2">
      <w:pPr>
        <w:shd w:val="clear" w:color="auto" w:fill="F9EBF0"/>
        <w:spacing w:before="100" w:beforeAutospacing="1" w:after="100" w:afterAutospacing="1" w:line="240" w:lineRule="auto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="0089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963C2" w:rsidRPr="0089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</w:t>
      </w:r>
      <w:r w:rsidRPr="0089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сты в </w:t>
      </w:r>
      <w:r w:rsidR="008963C2" w:rsidRPr="0089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6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ажоре»</w:t>
      </w:r>
    </w:p>
    <w:p w:rsidR="005833DE" w:rsidRPr="005833DE" w:rsidRDefault="00487840" w:rsidP="005833DE">
      <w:pPr>
        <w:pStyle w:val="a5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Переписать в тетрадь и петь гамму Ре мажор из задания по «Рабочей тетради» </w:t>
      </w:r>
      <w:proofErr w:type="spellStart"/>
      <w:r w:rsidRP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P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класс)  стр.7, по образцу</w:t>
      </w:r>
      <w:proofErr w:type="gramStart"/>
      <w:r w:rsidRP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мажора.</w:t>
      </w:r>
    </w:p>
    <w:p w:rsidR="00C06B21" w:rsidRPr="005833DE" w:rsidRDefault="008963C2" w:rsidP="005833DE">
      <w:pPr>
        <w:pStyle w:val="a5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Секста – это интервал, в котором 6 ступеней. В малой сексте  4 тона, а в большой сексте 4 с половиной тона.</w:t>
      </w:r>
      <w:r w:rsidR="00C06B21" w:rsidRPr="0058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EE5" w:rsidRPr="005833DE">
        <w:rPr>
          <w:sz w:val="28"/>
          <w:szCs w:val="28"/>
        </w:rPr>
        <w:t xml:space="preserve"> </w:t>
      </w:r>
      <w:r w:rsidR="005D4EE5" w:rsidRPr="005833DE">
        <w:rPr>
          <w:rFonts w:ascii="Times New Roman" w:hAnsi="Times New Roman" w:cs="Times New Roman"/>
          <w:sz w:val="28"/>
          <w:szCs w:val="28"/>
        </w:rPr>
        <w:t>Сексты в</w:t>
      </w:r>
      <w:proofErr w:type="gramStart"/>
      <w:r w:rsidR="007F6DCF" w:rsidRPr="005833D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F6DCF" w:rsidRPr="005833DE">
        <w:rPr>
          <w:rFonts w:ascii="Times New Roman" w:hAnsi="Times New Roman" w:cs="Times New Roman"/>
          <w:sz w:val="28"/>
          <w:szCs w:val="28"/>
        </w:rPr>
        <w:t>о мажоре</w:t>
      </w:r>
      <w:r w:rsidR="005D4EE5" w:rsidRPr="005833DE">
        <w:rPr>
          <w:rFonts w:ascii="Times New Roman" w:hAnsi="Times New Roman" w:cs="Times New Roman"/>
          <w:sz w:val="28"/>
          <w:szCs w:val="28"/>
        </w:rPr>
        <w:t>:</w:t>
      </w:r>
    </w:p>
    <w:p w:rsidR="00C06B21" w:rsidRPr="00C06B21" w:rsidRDefault="00EE34D9" w:rsidP="00995242">
      <w:pPr>
        <w:pStyle w:val="2"/>
        <w:shd w:val="clear" w:color="auto" w:fill="F9F9F9"/>
        <w:spacing w:before="0" w:after="180"/>
        <w:ind w:firstLine="0"/>
        <w:rPr>
          <w:rFonts w:ascii="Arial" w:hAnsi="Arial" w:cs="Arial"/>
          <w:color w:val="000000"/>
          <w:spacing w:val="-7"/>
          <w:sz w:val="28"/>
          <w:szCs w:val="28"/>
        </w:rPr>
      </w:pPr>
      <w:r>
        <w:rPr>
          <w:rFonts w:ascii="Arial" w:hAnsi="Arial" w:cs="Arial"/>
          <w:b w:val="0"/>
          <w:bCs w:val="0"/>
          <w:noProof/>
          <w:color w:val="000000"/>
          <w:spacing w:val="-7"/>
          <w:sz w:val="28"/>
          <w:szCs w:val="28"/>
          <w:lang w:eastAsia="ru-RU"/>
        </w:rPr>
        <w:drawing>
          <wp:inline distT="0" distB="0" distL="0" distR="0">
            <wp:extent cx="5940425" cy="1132269"/>
            <wp:effectExtent l="19050" t="0" r="3175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40" w:rsidRDefault="005833DE" w:rsidP="006443DD">
      <w:pPr>
        <w:pStyle w:val="a5"/>
        <w:shd w:val="clear" w:color="auto" w:fill="F9EBF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сексты в Соль, Фа, Ре и Си-бемоль мажоре.</w:t>
      </w:r>
    </w:p>
    <w:p w:rsidR="00487840" w:rsidRDefault="00487840" w:rsidP="00487840">
      <w:pPr>
        <w:pStyle w:val="a5"/>
        <w:numPr>
          <w:ilvl w:val="0"/>
          <w:numId w:val="1"/>
        </w:numPr>
        <w:shd w:val="clear" w:color="auto" w:fill="F9EB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</w:t>
      </w:r>
      <w:r w:rsidR="005833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 228-230 (1 часть) и упр. 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 </w:t>
      </w:r>
    </w:p>
    <w:p w:rsidR="00487840" w:rsidRDefault="00487840" w:rsidP="00487840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</w:t>
      </w:r>
    </w:p>
    <w:p w:rsidR="00487840" w:rsidRDefault="00487840" w:rsidP="00487840">
      <w:pPr>
        <w:shd w:val="clear" w:color="auto" w:fill="F9EBF0"/>
        <w:spacing w:before="100" w:beforeAutospacing="1" w:after="100" w:afterAutospacing="1" w:line="240" w:lineRule="auto"/>
        <w:ind w:left="-6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r w:rsidR="008717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995242" w:rsidRPr="00995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7840" w:rsidRDefault="00487840" w:rsidP="00487840">
      <w:pPr>
        <w:pStyle w:val="a5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Прочитать про </w:t>
      </w:r>
      <w:r w:rsidR="0087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на стр. </w:t>
      </w:r>
      <w:r w:rsidR="0071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166-1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11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учебнике «Музыкальная литература»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Осовицкой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З.Е. и Казариновой А.С. (см. раздел УЧЕБНИКИ). </w:t>
      </w:r>
    </w:p>
    <w:p w:rsidR="00487840" w:rsidRDefault="00487840" w:rsidP="00487840">
      <w:pPr>
        <w:pStyle w:val="a5"/>
        <w:numPr>
          <w:ilvl w:val="1"/>
          <w:numId w:val="1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Выписать в тетрадь все выделенные определения.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Сольфеджио</w:t>
      </w:r>
    </w:p>
    <w:p w:rsidR="006443DD" w:rsidRDefault="0071140F" w:rsidP="006443DD">
      <w:pPr>
        <w:pStyle w:val="a5"/>
        <w:tabs>
          <w:tab w:val="num" w:pos="216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="006443DD" w:rsidRPr="00644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«Септимы в мажоре»</w:t>
      </w:r>
    </w:p>
    <w:p w:rsidR="006443DD" w:rsidRDefault="006443DD" w:rsidP="006443DD">
      <w:pPr>
        <w:pStyle w:val="a5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DD" w:rsidRDefault="006443DD" w:rsidP="006443DD">
      <w:pPr>
        <w:pStyle w:val="a5"/>
        <w:numPr>
          <w:ilvl w:val="2"/>
          <w:numId w:val="1"/>
        </w:numPr>
        <w:shd w:val="clear" w:color="auto" w:fill="F9EBF0"/>
        <w:tabs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тональности Ре  мажор и си минор. Петь гаммы, трезвучия с обращениями.</w:t>
      </w:r>
    </w:p>
    <w:p w:rsidR="006443DD" w:rsidRPr="006443DD" w:rsidRDefault="006443DD" w:rsidP="006443DD">
      <w:pPr>
        <w:pStyle w:val="a5"/>
        <w:numPr>
          <w:ilvl w:val="2"/>
          <w:numId w:val="1"/>
        </w:numPr>
        <w:shd w:val="clear" w:color="auto" w:fill="F9EBF0"/>
        <w:tabs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птима</w:t>
      </w:r>
      <w:r w:rsidRPr="006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интервал, в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7</w:t>
      </w:r>
      <w:r w:rsidRPr="006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 септиме</w:t>
      </w:r>
      <w:r w:rsidRPr="006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тонов</w:t>
      </w:r>
      <w:r w:rsidRPr="006443D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большой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птиме</w:t>
      </w:r>
      <w:r w:rsidRPr="006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половиной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тонов</w:t>
      </w:r>
      <w:r w:rsidRPr="0064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43DD">
        <w:rPr>
          <w:sz w:val="28"/>
          <w:szCs w:val="28"/>
        </w:rPr>
        <w:t xml:space="preserve"> </w:t>
      </w:r>
      <w:r w:rsidRPr="006443D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птимы</w:t>
      </w:r>
      <w:r w:rsidRPr="006443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6443D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443DD">
        <w:rPr>
          <w:rFonts w:ascii="Times New Roman" w:hAnsi="Times New Roman" w:cs="Times New Roman"/>
          <w:sz w:val="28"/>
          <w:szCs w:val="28"/>
        </w:rPr>
        <w:t>о мажоре:</w:t>
      </w:r>
    </w:p>
    <w:p w:rsidR="006443DD" w:rsidRPr="006443DD" w:rsidRDefault="006443DD" w:rsidP="006443DD">
      <w:pPr>
        <w:pStyle w:val="a5"/>
        <w:tabs>
          <w:tab w:val="num" w:pos="2160"/>
        </w:tabs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840" w:rsidRDefault="0071140F" w:rsidP="0071140F">
      <w:pPr>
        <w:pStyle w:val="a5"/>
        <w:tabs>
          <w:tab w:val="num" w:pos="2160"/>
        </w:tabs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234898"/>
            <wp:effectExtent l="1905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3DD" w:rsidRDefault="006443DD" w:rsidP="006443DD">
      <w:pPr>
        <w:pStyle w:val="a5"/>
        <w:shd w:val="clear" w:color="auto" w:fill="F9EBF0"/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септимы в Соль, Фа, Ре, Си-бемоль, Ля и  Ми-бемоль мажоре.</w:t>
      </w:r>
    </w:p>
    <w:p w:rsidR="006443DD" w:rsidRDefault="006443DD" w:rsidP="006443DD">
      <w:pPr>
        <w:pStyle w:val="a5"/>
        <w:tabs>
          <w:tab w:val="num" w:pos="2160"/>
        </w:tabs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40" w:rsidRDefault="00487840" w:rsidP="006443DD">
      <w:pPr>
        <w:pStyle w:val="a5"/>
        <w:numPr>
          <w:ilvl w:val="2"/>
          <w:numId w:val="11"/>
        </w:numPr>
        <w:shd w:val="clear" w:color="auto" w:fill="F9EBF0"/>
        <w:tabs>
          <w:tab w:val="num" w:pos="-5812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Петь упр. 3</w:t>
      </w:r>
      <w:r w:rsidR="00644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34-337 (1 часть) и упр. 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 часть)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40" w:rsidRDefault="00487840" w:rsidP="00487840">
      <w:pPr>
        <w:shd w:val="clear" w:color="auto" w:fill="F9EBF0"/>
        <w:spacing w:before="100" w:beforeAutospacing="1" w:after="100" w:afterAutospacing="1" w:line="240" w:lineRule="auto"/>
        <w:ind w:left="-60"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487840" w:rsidRDefault="00487840" w:rsidP="00487840">
      <w:pPr>
        <w:pStyle w:val="a5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тему «</w:t>
      </w:r>
      <w:r w:rsidR="00653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фактуры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(стр.</w:t>
      </w:r>
      <w:r w:rsidR="006535D7">
        <w:rPr>
          <w:rFonts w:ascii="Times New Roman" w:eastAsia="Times New Roman" w:hAnsi="Times New Roman" w:cs="Times New Roman"/>
          <w:sz w:val="28"/>
          <w:szCs w:val="28"/>
          <w:lang w:eastAsia="ru-RU"/>
        </w:rPr>
        <w:t>52-53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87840" w:rsidRDefault="00487840" w:rsidP="00487840">
      <w:pPr>
        <w:pStyle w:val="a5"/>
        <w:numPr>
          <w:ilvl w:val="0"/>
          <w:numId w:val="2"/>
        </w:numPr>
        <w:shd w:val="clear" w:color="auto" w:fill="F9EBF0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Выписать в тетрадь все выделенные определения</w:t>
      </w:r>
      <w:r w:rsidR="00653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этой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40" w:rsidRDefault="00487840" w:rsidP="00487840">
      <w:pPr>
        <w:pStyle w:val="a5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87840" w:rsidRDefault="00487840" w:rsidP="00487840">
      <w:pPr>
        <w:pStyle w:val="a5"/>
        <w:shd w:val="clear" w:color="auto" w:fill="F9EBF0"/>
        <w:spacing w:before="100" w:beforeAutospacing="1" w:after="100" w:afterAutospacing="1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класс 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6535D7" w:rsidRPr="006535D7" w:rsidRDefault="006F26DD" w:rsidP="006535D7">
      <w:pPr>
        <w:pStyle w:val="a5"/>
        <w:numPr>
          <w:ilvl w:val="1"/>
          <w:numId w:val="3"/>
        </w:numPr>
        <w:shd w:val="clear" w:color="auto" w:fill="F9EBF0"/>
        <w:spacing w:before="100" w:beforeAutospacing="1" w:after="100" w:afterAutospacing="1" w:line="240" w:lineRule="auto"/>
        <w:ind w:left="851" w:hanging="425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Читать «</w:t>
      </w:r>
      <w:r w:rsidR="006535D7" w:rsidRPr="006535D7">
        <w:rPr>
          <w:rFonts w:ascii="Times New Roman" w:eastAsia="Calibri" w:hAnsi="Times New Roman" w:cs="Times New Roman"/>
          <w:sz w:val="28"/>
          <w:szCs w:val="28"/>
        </w:rPr>
        <w:t>И.С.Бах. Жизненный и творческий путь</w:t>
      </w:r>
      <w:r>
        <w:rPr>
          <w:rFonts w:ascii="Times New Roman" w:hAnsi="Times New Roman" w:cs="Times New Roman"/>
          <w:sz w:val="28"/>
          <w:szCs w:val="28"/>
        </w:rPr>
        <w:t>» (стр. 3-8)</w:t>
      </w:r>
      <w:r w:rsidR="00653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840" w:rsidRDefault="006535D7" w:rsidP="006F26DD">
      <w:pPr>
        <w:pStyle w:val="a5"/>
        <w:numPr>
          <w:ilvl w:val="1"/>
          <w:numId w:val="3"/>
        </w:numPr>
        <w:shd w:val="clear" w:color="auto" w:fill="F9EBF0"/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 тетради конспект по биографии </w:t>
      </w:r>
      <w:r w:rsidRPr="006535D7">
        <w:rPr>
          <w:rFonts w:ascii="Times New Roman" w:eastAsia="Calibri" w:hAnsi="Times New Roman" w:cs="Times New Roman"/>
          <w:sz w:val="28"/>
          <w:szCs w:val="28"/>
        </w:rPr>
        <w:t>И.С.Бах</w:t>
      </w:r>
      <w:r w:rsidR="006F26D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6F26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26DD">
        <w:rPr>
          <w:rFonts w:ascii="Times New Roman" w:hAnsi="Times New Roman" w:cs="Times New Roman"/>
          <w:sz w:val="28"/>
          <w:szCs w:val="28"/>
        </w:rPr>
        <w:t xml:space="preserve"> Выписать список его произведений со стр.18. </w:t>
      </w:r>
      <w:proofErr w:type="gramStart"/>
      <w:r w:rsidR="006F26DD">
        <w:rPr>
          <w:rFonts w:ascii="Times New Roman" w:hAnsi="Times New Roman" w:cs="Times New Roman"/>
          <w:sz w:val="28"/>
          <w:szCs w:val="28"/>
        </w:rPr>
        <w:t>(Конспект может писать кто-то из родителей, но под диктовку ученика. Распечатки не принимаются.)</w:t>
      </w:r>
      <w:proofErr w:type="gramEnd"/>
    </w:p>
    <w:p w:rsidR="00487840" w:rsidRDefault="00487840" w:rsidP="00487840">
      <w:pPr>
        <w:pStyle w:val="a5"/>
        <w:shd w:val="clear" w:color="auto" w:fill="F9EBF0"/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840" w:rsidRDefault="00487840" w:rsidP="00487840">
      <w:pPr>
        <w:pStyle w:val="a5"/>
        <w:numPr>
          <w:ilvl w:val="0"/>
          <w:numId w:val="4"/>
        </w:numPr>
        <w:shd w:val="clear" w:color="auto" w:fill="F9EBF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класс (ОР)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487840" w:rsidRDefault="00487840" w:rsidP="00487840">
      <w:pPr>
        <w:pStyle w:val="a5"/>
        <w:numPr>
          <w:ilvl w:val="0"/>
          <w:numId w:val="5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4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F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по биографии П.И. Чайковского.</w:t>
      </w:r>
    </w:p>
    <w:p w:rsidR="00FF4FF4" w:rsidRDefault="00FF4FF4" w:rsidP="00487840">
      <w:pPr>
        <w:pStyle w:val="a5"/>
        <w:numPr>
          <w:ilvl w:val="0"/>
          <w:numId w:val="5"/>
        </w:numPr>
        <w:shd w:val="clear" w:color="auto" w:fill="F9EBF0"/>
        <w:spacing w:before="100" w:beforeAutospacing="1" w:after="195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историю создания оперы «Евгений Онегин» (стр. 121). 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класс 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487840" w:rsidRDefault="00487840" w:rsidP="00487840">
      <w:pPr>
        <w:pStyle w:val="a5"/>
        <w:shd w:val="clear" w:color="auto" w:fill="F9EBF0"/>
        <w:spacing w:before="100" w:beforeAutospacing="1" w:after="195" w:line="240" w:lineRule="auto"/>
        <w:ind w:left="993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«Обращения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доминантсептаккорда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487840" w:rsidRDefault="00487840" w:rsidP="00487840">
      <w:pPr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Доминантсептаккорд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 септаккорд,  построенный  на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 ступени  натурального  мажора  и  гармонического  минора.   (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87840" w:rsidRDefault="00487840" w:rsidP="00487840">
      <w:pPr>
        <w:pStyle w:val="1"/>
        <w:ind w:right="-1" w:firstLine="851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Д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 xml:space="preserve"> =  б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+м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+м</w:t>
      </w:r>
      <w:r>
        <w:rPr>
          <w:sz w:val="28"/>
          <w:szCs w:val="28"/>
          <w:vertAlign w:val="subscript"/>
        </w:rPr>
        <w:t>3</w:t>
      </w:r>
    </w:p>
    <w:p w:rsidR="00487840" w:rsidRDefault="00487840" w:rsidP="0048784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 в  неполное  тоническое  трезвучие  с   утроенным  основным  тоном.</w:t>
      </w:r>
    </w:p>
    <w:p w:rsidR="00487840" w:rsidRDefault="00487840" w:rsidP="00487840">
      <w:pPr>
        <w:tabs>
          <w:tab w:val="left" w:pos="828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Обращением  септаккорда </w:t>
      </w:r>
      <w:r>
        <w:rPr>
          <w:rFonts w:ascii="Times New Roman" w:hAnsi="Times New Roman" w:cs="Times New Roman"/>
          <w:sz w:val="28"/>
          <w:szCs w:val="28"/>
        </w:rPr>
        <w:t xml:space="preserve"> называется  такой  его  вид,  в  котором  нижним  звуком 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квинтовый  или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септимовый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тон.</w:t>
      </w:r>
    </w:p>
    <w:p w:rsidR="00487840" w:rsidRDefault="00487840" w:rsidP="0048784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имеет  три  обращения:</w:t>
      </w:r>
    </w:p>
    <w:p w:rsidR="00487840" w:rsidRDefault="00487840" w:rsidP="0048784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Квинтсекстаккорд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=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разрешается  в 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с  удвоенным основным тоном.                       </w:t>
      </w:r>
    </w:p>
    <w:p w:rsidR="00487840" w:rsidRDefault="00487840" w:rsidP="0048784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Терцквартаккорд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+б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+б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разрешается  в  развернутое  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487840" w:rsidRDefault="00487840" w:rsidP="0048784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Секундаккорд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+м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разрешается  в  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с  удвоенным основным тоном.                   </w:t>
      </w:r>
    </w:p>
    <w:p w:rsidR="00487840" w:rsidRDefault="00487840" w:rsidP="00487840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мажор</w:t>
      </w:r>
    </w:p>
    <w:p w:rsidR="00487840" w:rsidRDefault="00487840" w:rsidP="00487840">
      <w:pPr>
        <w:ind w:right="-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object w:dxaOrig="5474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51.75pt" o:ole="">
            <v:imagedata r:id="rId8" o:title=""/>
          </v:shape>
          <o:OLEObject Type="Embed" ProgID="PBrush" ShapeID="_x0000_i1025" DrawAspect="Content" ObjectID="_1662044945" r:id="rId9"/>
        </w:object>
      </w:r>
    </w:p>
    <w:p w:rsidR="00487840" w:rsidRDefault="00C44C9C" w:rsidP="00487840">
      <w:pPr>
        <w:pStyle w:val="a4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87840">
        <w:rPr>
          <w:sz w:val="28"/>
          <w:szCs w:val="28"/>
        </w:rPr>
        <w:t>Д</w:t>
      </w:r>
      <w:proofErr w:type="gramStart"/>
      <w:r w:rsidR="00487840"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 xml:space="preserve">  </w:t>
      </w:r>
      <w:r w:rsidR="00487840">
        <w:rPr>
          <w:sz w:val="28"/>
          <w:szCs w:val="28"/>
        </w:rPr>
        <w:t>Т</w:t>
      </w:r>
      <w:r w:rsidR="0048784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</w:t>
      </w:r>
      <w:r w:rsidR="00487840">
        <w:rPr>
          <w:sz w:val="28"/>
          <w:szCs w:val="28"/>
        </w:rPr>
        <w:t>Д</w:t>
      </w:r>
      <w:r w:rsidR="00487840">
        <w:rPr>
          <w:sz w:val="28"/>
          <w:szCs w:val="28"/>
          <w:vertAlign w:val="superscript"/>
        </w:rPr>
        <w:t>6</w:t>
      </w:r>
      <w:r w:rsidR="00487840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</w:t>
      </w:r>
      <w:r w:rsidR="00487840">
        <w:rPr>
          <w:sz w:val="28"/>
          <w:szCs w:val="28"/>
        </w:rPr>
        <w:t xml:space="preserve"> Т</w:t>
      </w:r>
      <w:r w:rsidR="00487840">
        <w:rPr>
          <w:sz w:val="28"/>
          <w:szCs w:val="28"/>
          <w:vertAlign w:val="superscript"/>
        </w:rPr>
        <w:t>5</w:t>
      </w:r>
      <w:r w:rsidR="00487840">
        <w:rPr>
          <w:sz w:val="28"/>
          <w:szCs w:val="28"/>
          <w:vertAlign w:val="subscript"/>
        </w:rPr>
        <w:t>3</w:t>
      </w:r>
      <w:r w:rsidR="00487840">
        <w:rPr>
          <w:sz w:val="28"/>
          <w:szCs w:val="28"/>
        </w:rPr>
        <w:t xml:space="preserve">   Д</w:t>
      </w:r>
      <w:r w:rsidR="00487840">
        <w:rPr>
          <w:sz w:val="28"/>
          <w:szCs w:val="28"/>
          <w:vertAlign w:val="superscript"/>
        </w:rPr>
        <w:t>4</w:t>
      </w:r>
      <w:r w:rsidR="00487840">
        <w:rPr>
          <w:sz w:val="28"/>
          <w:szCs w:val="28"/>
          <w:vertAlign w:val="subscript"/>
        </w:rPr>
        <w:t>3</w:t>
      </w:r>
      <w:r w:rsidR="00487840">
        <w:rPr>
          <w:sz w:val="28"/>
          <w:szCs w:val="28"/>
        </w:rPr>
        <w:t xml:space="preserve">  Т</w:t>
      </w:r>
      <w:r w:rsidR="00487840">
        <w:rPr>
          <w:sz w:val="28"/>
          <w:szCs w:val="28"/>
          <w:vertAlign w:val="superscript"/>
        </w:rPr>
        <w:t>5</w:t>
      </w:r>
      <w:r w:rsidR="00487840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</w:t>
      </w:r>
      <w:r w:rsidR="00487840">
        <w:rPr>
          <w:sz w:val="28"/>
          <w:szCs w:val="28"/>
        </w:rPr>
        <w:t>Д</w:t>
      </w:r>
      <w:r w:rsidR="00487840">
        <w:rPr>
          <w:sz w:val="28"/>
          <w:szCs w:val="28"/>
          <w:vertAlign w:val="subscript"/>
        </w:rPr>
        <w:t>2</w:t>
      </w:r>
      <w:r w:rsidR="00487840">
        <w:rPr>
          <w:sz w:val="28"/>
          <w:szCs w:val="28"/>
        </w:rPr>
        <w:t xml:space="preserve">   Т</w:t>
      </w:r>
      <w:r w:rsidR="00487840">
        <w:rPr>
          <w:sz w:val="28"/>
          <w:szCs w:val="28"/>
          <w:vertAlign w:val="subscript"/>
        </w:rPr>
        <w:t>6</w:t>
      </w:r>
      <w:r w:rsidR="00487840">
        <w:rPr>
          <w:sz w:val="28"/>
          <w:szCs w:val="28"/>
        </w:rPr>
        <w:t xml:space="preserve">  </w:t>
      </w:r>
    </w:p>
    <w:p w:rsidR="00487840" w:rsidRDefault="00487840" w:rsidP="00487840">
      <w:pPr>
        <w:ind w:right="-1"/>
        <w:rPr>
          <w:sz w:val="24"/>
        </w:rPr>
      </w:pPr>
    </w:p>
    <w:p w:rsidR="00487840" w:rsidRDefault="00487840" w:rsidP="00487840">
      <w:pPr>
        <w:ind w:right="-1"/>
        <w:rPr>
          <w:sz w:val="24"/>
        </w:rPr>
      </w:pPr>
      <w:r>
        <w:rPr>
          <w:sz w:val="24"/>
        </w:rPr>
        <w:t xml:space="preserve">         </w:t>
      </w:r>
    </w:p>
    <w:p w:rsidR="00FF4FF4" w:rsidRPr="00FF4FF4" w:rsidRDefault="00FF4FF4" w:rsidP="00FF4FF4">
      <w:pPr>
        <w:ind w:right="-1"/>
        <w:rPr>
          <w:rFonts w:ascii="Times New Roman" w:hAnsi="Times New Roman" w:cs="Times New Roman"/>
          <w:sz w:val="28"/>
          <w:szCs w:val="28"/>
        </w:rPr>
      </w:pPr>
      <w:r w:rsidRPr="00FF4FF4">
        <w:rPr>
          <w:rFonts w:ascii="Times New Roman" w:hAnsi="Times New Roman" w:cs="Times New Roman"/>
          <w:sz w:val="28"/>
          <w:szCs w:val="28"/>
        </w:rPr>
        <w:t xml:space="preserve">             ля  минор              </w:t>
      </w:r>
    </w:p>
    <w:p w:rsidR="00FF4FF4" w:rsidRDefault="00FF4FF4" w:rsidP="00FF4FF4">
      <w:pPr>
        <w:ind w:right="-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000500" cy="571500"/>
            <wp:effectExtent l="19050" t="0" r="0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FF4" w:rsidRPr="00FF4FF4" w:rsidRDefault="00FF4FF4" w:rsidP="00FF4FF4">
      <w:pPr>
        <w:ind w:right="-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sz w:val="24"/>
        </w:rPr>
        <w:t xml:space="preserve">          </w:t>
      </w:r>
      <w:r>
        <w:t xml:space="preserve">  </w:t>
      </w:r>
      <w:r w:rsidRPr="00FF4FF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F4FF4">
        <w:rPr>
          <w:rFonts w:ascii="Times New Roman" w:hAnsi="Times New Roman" w:cs="Times New Roman"/>
          <w:sz w:val="28"/>
          <w:szCs w:val="28"/>
          <w:vertAlign w:val="subscript"/>
        </w:rPr>
        <w:t>7</w:t>
      </w:r>
      <w:proofErr w:type="gramEnd"/>
      <w:r w:rsidRPr="00FF4FF4">
        <w:rPr>
          <w:rFonts w:ascii="Times New Roman" w:hAnsi="Times New Roman" w:cs="Times New Roman"/>
          <w:sz w:val="28"/>
          <w:szCs w:val="28"/>
        </w:rPr>
        <w:t xml:space="preserve">   </w:t>
      </w:r>
      <w:r w:rsidRPr="00FF4FF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4F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4FF4">
        <w:rPr>
          <w:rFonts w:ascii="Times New Roman" w:hAnsi="Times New Roman" w:cs="Times New Roman"/>
          <w:sz w:val="28"/>
          <w:szCs w:val="28"/>
        </w:rPr>
        <w:t xml:space="preserve">             Д</w:t>
      </w:r>
      <w:r w:rsidRPr="00FF4FF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FF4FF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44C9C">
        <w:rPr>
          <w:rFonts w:ascii="Times New Roman" w:hAnsi="Times New Roman" w:cs="Times New Roman"/>
          <w:sz w:val="28"/>
          <w:szCs w:val="28"/>
        </w:rPr>
        <w:t xml:space="preserve"> </w:t>
      </w:r>
      <w:r w:rsidRPr="00FF4FF4">
        <w:rPr>
          <w:rFonts w:ascii="Times New Roman" w:hAnsi="Times New Roman" w:cs="Times New Roman"/>
          <w:sz w:val="28"/>
          <w:szCs w:val="28"/>
        </w:rPr>
        <w:t xml:space="preserve"> </w:t>
      </w:r>
      <w:r w:rsidRPr="00FF4FF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4FF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F4F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4FF4">
        <w:rPr>
          <w:rFonts w:ascii="Times New Roman" w:hAnsi="Times New Roman" w:cs="Times New Roman"/>
          <w:sz w:val="28"/>
          <w:szCs w:val="28"/>
        </w:rPr>
        <w:t xml:space="preserve">       Д</w:t>
      </w:r>
      <w:r w:rsidRPr="00FF4F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FF4F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4FF4">
        <w:rPr>
          <w:rFonts w:ascii="Times New Roman" w:hAnsi="Times New Roman" w:cs="Times New Roman"/>
          <w:sz w:val="28"/>
          <w:szCs w:val="28"/>
        </w:rPr>
        <w:t xml:space="preserve">   </w:t>
      </w:r>
      <w:r w:rsidRPr="00FF4FF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4FF4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FF4FF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4FF4">
        <w:rPr>
          <w:rFonts w:ascii="Times New Roman" w:hAnsi="Times New Roman" w:cs="Times New Roman"/>
          <w:sz w:val="28"/>
          <w:szCs w:val="28"/>
        </w:rPr>
        <w:t xml:space="preserve">       Д</w:t>
      </w:r>
      <w:r w:rsidRPr="00FF4FF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44C9C">
        <w:rPr>
          <w:rFonts w:ascii="Times New Roman" w:hAnsi="Times New Roman" w:cs="Times New Roman"/>
          <w:sz w:val="28"/>
          <w:szCs w:val="28"/>
        </w:rPr>
        <w:t xml:space="preserve">  </w:t>
      </w:r>
      <w:r w:rsidRPr="00FF4FF4">
        <w:rPr>
          <w:rFonts w:ascii="Times New Roman" w:hAnsi="Times New Roman" w:cs="Times New Roman"/>
          <w:sz w:val="28"/>
          <w:szCs w:val="28"/>
        </w:rPr>
        <w:t xml:space="preserve"> </w:t>
      </w:r>
      <w:r w:rsidRPr="00FF4FF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4FF4">
        <w:rPr>
          <w:rFonts w:ascii="Times New Roman" w:hAnsi="Times New Roman" w:cs="Times New Roman"/>
          <w:sz w:val="28"/>
          <w:szCs w:val="28"/>
          <w:vertAlign w:val="subscript"/>
        </w:rPr>
        <w:t>6</w:t>
      </w:r>
    </w:p>
    <w:p w:rsidR="00FF4FF4" w:rsidRDefault="00FF4FF4" w:rsidP="00FF4FF4">
      <w:pPr>
        <w:ind w:right="-1"/>
        <w:rPr>
          <w:sz w:val="24"/>
        </w:rPr>
      </w:pPr>
    </w:p>
    <w:p w:rsidR="00487840" w:rsidRDefault="00487840" w:rsidP="00487840">
      <w:pPr>
        <w:pStyle w:val="a5"/>
        <w:shd w:val="clear" w:color="auto" w:fill="F9EBF0"/>
        <w:spacing w:before="100" w:beforeAutospacing="1" w:after="195" w:line="240" w:lineRule="auto"/>
        <w:ind w:left="993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7840" w:rsidRDefault="00487840" w:rsidP="00487840">
      <w:pPr>
        <w:pStyle w:val="a5"/>
        <w:numPr>
          <w:ilvl w:val="2"/>
          <w:numId w:val="3"/>
        </w:numPr>
        <w:shd w:val="clear" w:color="auto" w:fill="F9EBF0"/>
        <w:tabs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по образцу </w:t>
      </w:r>
      <w:r w:rsidR="00C44C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C4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 в м</w:t>
      </w:r>
      <w:r w:rsidR="00C4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орных тональностях до пяти знаков включительно.</w:t>
      </w:r>
    </w:p>
    <w:p w:rsidR="00487840" w:rsidRDefault="00C44C9C" w:rsidP="00487840">
      <w:pPr>
        <w:pStyle w:val="a5"/>
        <w:numPr>
          <w:ilvl w:val="2"/>
          <w:numId w:val="3"/>
        </w:numPr>
        <w:shd w:val="clear" w:color="auto" w:fill="F9EBF0"/>
        <w:tabs>
          <w:tab w:val="num" w:pos="-5812"/>
        </w:tabs>
        <w:spacing w:before="100" w:beforeAutospacing="1" w:after="195" w:line="240" w:lineRule="auto"/>
        <w:ind w:left="993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479-4</w:t>
      </w:r>
      <w:r w:rsid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(1 часть), упр. 156</w:t>
      </w:r>
      <w:r w:rsid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left="851" w:hanging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487840" w:rsidRDefault="00B974C4" w:rsidP="00487840">
      <w:pPr>
        <w:pStyle w:val="a5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конспект</w:t>
      </w:r>
      <w:r w:rsid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биографии</w:t>
      </w:r>
      <w:r w:rsid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 Шуберта.</w:t>
      </w:r>
      <w:r w:rsid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840" w:rsidRDefault="00B974C4" w:rsidP="00487840">
      <w:pPr>
        <w:pStyle w:val="a5"/>
        <w:numPr>
          <w:ilvl w:val="1"/>
          <w:numId w:val="6"/>
        </w:numPr>
        <w:shd w:val="clear" w:color="auto" w:fill="F9EBF0"/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тест из 10 вопросов с вариантами ответов по этой биографии.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класс 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left="85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Сольфеджио</w:t>
      </w:r>
    </w:p>
    <w:p w:rsidR="00487840" w:rsidRDefault="00487840" w:rsidP="00487840">
      <w:pPr>
        <w:pStyle w:val="a5"/>
        <w:numPr>
          <w:ilvl w:val="0"/>
          <w:numId w:val="7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Повторить мажорные и минорные тональности с </w:t>
      </w:r>
      <w:r w:rsidR="00BA10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знаками в ключе. Петь и играть в них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 (по тетради).</w:t>
      </w:r>
    </w:p>
    <w:p w:rsidR="00487840" w:rsidRDefault="00487840" w:rsidP="00487840">
      <w:pPr>
        <w:pStyle w:val="a5"/>
        <w:numPr>
          <w:ilvl w:val="0"/>
          <w:numId w:val="7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«Рабочей тетради» </w:t>
      </w:r>
      <w:proofErr w:type="spellStart"/>
      <w:r w:rsidR="005314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5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14D0" w:rsidRPr="0053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31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  <w:r w:rsidR="0053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выполнить письменно на стр. 16, задание 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487840" w:rsidRDefault="005314D0" w:rsidP="00487840">
      <w:pPr>
        <w:pStyle w:val="a5"/>
        <w:numPr>
          <w:ilvl w:val="0"/>
          <w:numId w:val="7"/>
        </w:numPr>
        <w:shd w:val="clear" w:color="auto" w:fill="F9EBF0"/>
        <w:spacing w:before="100" w:beforeAutospacing="1" w:after="195" w:line="240" w:lineRule="auto"/>
        <w:ind w:left="851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упр. №№ 585-587 (1 часть), упр. 172</w:t>
      </w:r>
      <w:r w:rsidR="00487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часть).</w:t>
      </w:r>
      <w:r w:rsidR="00487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7840" w:rsidRDefault="00487840" w:rsidP="00487840">
      <w:pPr>
        <w:shd w:val="clear" w:color="auto" w:fill="F9EBF0"/>
        <w:spacing w:before="100" w:beforeAutospacing="1" w:after="195" w:line="240" w:lineRule="auto"/>
        <w:ind w:left="851" w:hanging="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литература</w:t>
      </w:r>
    </w:p>
    <w:p w:rsidR="005314D0" w:rsidRDefault="005314D0" w:rsidP="00487840">
      <w:pPr>
        <w:pStyle w:val="a5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</w:t>
      </w:r>
      <w:r w:rsidRPr="005314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14D0">
        <w:rPr>
          <w:rFonts w:ascii="Times New Roman" w:hAnsi="Times New Roman" w:cs="Times New Roman"/>
          <w:sz w:val="28"/>
          <w:szCs w:val="28"/>
        </w:rPr>
        <w:t>А.П.Бородин. Жизненный и творческий путь»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487840" w:rsidRPr="005314D0" w:rsidRDefault="005314D0" w:rsidP="005314D0">
      <w:pPr>
        <w:pStyle w:val="a5"/>
        <w:numPr>
          <w:ilvl w:val="1"/>
          <w:numId w:val="8"/>
        </w:numPr>
        <w:shd w:val="clear" w:color="auto" w:fill="F9EBF0"/>
        <w:spacing w:before="100" w:beforeAutospacing="1" w:after="100" w:afterAutospacing="1" w:line="240" w:lineRule="auto"/>
        <w:ind w:left="851" w:hanging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Сделать конспект биографии</w:t>
      </w:r>
      <w:r w:rsidRPr="00531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14D0">
        <w:rPr>
          <w:rFonts w:ascii="Times New Roman" w:hAnsi="Times New Roman" w:cs="Times New Roman"/>
          <w:sz w:val="28"/>
          <w:szCs w:val="28"/>
        </w:rPr>
        <w:t>А.П.Бородин</w:t>
      </w:r>
      <w:r>
        <w:rPr>
          <w:rFonts w:ascii="Times New Roman" w:hAnsi="Times New Roman" w:cs="Times New Roman"/>
          <w:sz w:val="28"/>
          <w:szCs w:val="28"/>
        </w:rPr>
        <w:t>а со списком его произведений.</w:t>
      </w:r>
      <w:r w:rsidRPr="00531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487840" w:rsidRDefault="00487840" w:rsidP="00487840">
      <w:pPr>
        <w:pStyle w:val="a5"/>
        <w:shd w:val="clear" w:color="auto" w:fill="F9EBF0"/>
        <w:spacing w:before="100" w:beforeAutospacing="1" w:after="100" w:afterAutospacing="1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40" w:rsidRDefault="00487840" w:rsidP="00487840">
      <w:pPr>
        <w:pStyle w:val="a5"/>
        <w:shd w:val="clear" w:color="auto" w:fill="F9EBF0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Писать музыкальные диктанты и определять на слух аккорды и интервалы можно на сайте  </w:t>
      </w:r>
      <w:hyperlink r:id="rId11" w:history="1">
        <w:r w:rsidRPr="005314D0">
          <w:rPr>
            <w:rStyle w:val="a3"/>
            <w:rFonts w:ascii="Times New Roman" w:hAnsi="Times New Roman" w:cs="Times New Roman"/>
            <w:b/>
            <w:sz w:val="28"/>
            <w:szCs w:val="28"/>
          </w:rPr>
          <w:t>http://solfa.ru</w:t>
        </w:r>
      </w:hyperlink>
    </w:p>
    <w:p w:rsidR="00487840" w:rsidRDefault="00487840" w:rsidP="00487840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 здоровья, удачи, успехов!</w:t>
      </w:r>
    </w:p>
    <w:p w:rsidR="00487840" w:rsidRDefault="00487840" w:rsidP="00487840">
      <w:pPr>
        <w:shd w:val="clear" w:color="auto" w:fill="F9EBF0"/>
        <w:spacing w:before="100" w:beforeAutospacing="1" w:after="100" w:afterAutospacing="1" w:line="240" w:lineRule="auto"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встречи!</w:t>
      </w:r>
    </w:p>
    <w:p w:rsidR="00487840" w:rsidRDefault="00487840" w:rsidP="00487840">
      <w:pPr>
        <w:ind w:firstLine="0"/>
      </w:pPr>
    </w:p>
    <w:p w:rsidR="00487840" w:rsidRDefault="00487840" w:rsidP="00487840">
      <w:pPr>
        <w:ind w:firstLine="0"/>
      </w:pPr>
    </w:p>
    <w:p w:rsidR="00487840" w:rsidRDefault="00487840" w:rsidP="00487840">
      <w:pPr>
        <w:ind w:firstLine="0"/>
      </w:pPr>
    </w:p>
    <w:p w:rsidR="002E55F1" w:rsidRDefault="002E55F1" w:rsidP="00487840">
      <w:pPr>
        <w:ind w:firstLine="0"/>
      </w:pPr>
    </w:p>
    <w:sectPr w:rsidR="002E55F1" w:rsidSect="002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6485"/>
    <w:multiLevelType w:val="multilevel"/>
    <w:tmpl w:val="CCB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550F"/>
    <w:multiLevelType w:val="hybridMultilevel"/>
    <w:tmpl w:val="F2C2B6F6"/>
    <w:lvl w:ilvl="0" w:tplc="E62002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61337"/>
    <w:multiLevelType w:val="multilevel"/>
    <w:tmpl w:val="B990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8253C"/>
    <w:multiLevelType w:val="hybridMultilevel"/>
    <w:tmpl w:val="6F2C4D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5C664F"/>
    <w:multiLevelType w:val="multilevel"/>
    <w:tmpl w:val="5386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02B29"/>
    <w:multiLevelType w:val="hybridMultilevel"/>
    <w:tmpl w:val="F44EEE8A"/>
    <w:lvl w:ilvl="0" w:tplc="92A43746">
      <w:start w:val="5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17265"/>
    <w:multiLevelType w:val="multilevel"/>
    <w:tmpl w:val="CCBAA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92523"/>
    <w:multiLevelType w:val="multilevel"/>
    <w:tmpl w:val="C794E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71580"/>
    <w:multiLevelType w:val="multilevel"/>
    <w:tmpl w:val="1FD4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05492"/>
    <w:multiLevelType w:val="multilevel"/>
    <w:tmpl w:val="943C6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1364DA"/>
    <w:multiLevelType w:val="hybridMultilevel"/>
    <w:tmpl w:val="974841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40"/>
    <w:rsid w:val="002E55F1"/>
    <w:rsid w:val="00487840"/>
    <w:rsid w:val="005314D0"/>
    <w:rsid w:val="005833DE"/>
    <w:rsid w:val="00592662"/>
    <w:rsid w:val="005D4EE5"/>
    <w:rsid w:val="006443DD"/>
    <w:rsid w:val="006535D7"/>
    <w:rsid w:val="006F26DD"/>
    <w:rsid w:val="0071140F"/>
    <w:rsid w:val="007F6DCF"/>
    <w:rsid w:val="008717EE"/>
    <w:rsid w:val="008963C2"/>
    <w:rsid w:val="008B2192"/>
    <w:rsid w:val="00995242"/>
    <w:rsid w:val="00B974C4"/>
    <w:rsid w:val="00BA10C5"/>
    <w:rsid w:val="00C06B21"/>
    <w:rsid w:val="00C44C9C"/>
    <w:rsid w:val="00EC56BC"/>
    <w:rsid w:val="00EE34D9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40"/>
  </w:style>
  <w:style w:type="paragraph" w:styleId="1">
    <w:name w:val="heading 1"/>
    <w:basedOn w:val="a"/>
    <w:next w:val="a"/>
    <w:link w:val="10"/>
    <w:qFormat/>
    <w:rsid w:val="00487840"/>
    <w:pPr>
      <w:keepNext/>
      <w:spacing w:line="240" w:lineRule="auto"/>
      <w:ind w:right="355" w:firstLine="0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56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8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7840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487840"/>
    <w:pPr>
      <w:spacing w:line="240" w:lineRule="auto"/>
      <w:ind w:right="355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78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6B2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6D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D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5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olfa.ru" TargetMode="External"/><Relationship Id="rId5" Type="http://schemas.openxmlformats.org/officeDocument/2006/relationships/hyperlink" Target="mailto:shu-nata4647@yandex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Шулепова</dc:creator>
  <cp:lastModifiedBy>Шулепова</cp:lastModifiedBy>
  <cp:revision>7</cp:revision>
  <dcterms:created xsi:type="dcterms:W3CDTF">2020-09-19T11:14:00Z</dcterms:created>
  <dcterms:modified xsi:type="dcterms:W3CDTF">2020-09-19T15:22:00Z</dcterms:modified>
</cp:coreProperties>
</file>