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94" w:rsidRDefault="00964BAB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306149"/>
            <wp:effectExtent l="0" t="0" r="3175" b="9525"/>
            <wp:docPr id="2" name="Рисунок 2" descr="D:\Desktop\Беседина\З. Осовицкая, А. Казаринова Музыкальная литература 1й год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еседина\З. Осовицкая, А. Казаринова Музыкальная литература 1й год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94" w:rsidRDefault="00A12F94" w:rsidP="00A12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Преподаватель Беседина Людмила Васильевна</w:t>
      </w:r>
    </w:p>
    <w:p w:rsidR="0010598B" w:rsidRDefault="00964BAB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«Основы музыкальной литературы»</w:t>
      </w:r>
    </w:p>
    <w:p w:rsidR="00964BAB" w:rsidRDefault="00A12F94" w:rsidP="00A12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ОР</w:t>
      </w:r>
    </w:p>
    <w:p w:rsidR="00A12F94" w:rsidRDefault="00A12F94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BAB">
        <w:rPr>
          <w:rFonts w:ascii="Times New Roman" w:hAnsi="Times New Roman" w:cs="Times New Roman"/>
          <w:sz w:val="28"/>
          <w:szCs w:val="28"/>
        </w:rPr>
        <w:t xml:space="preserve">Внимание! Занимаемся по учебнику З.Е. </w:t>
      </w:r>
      <w:proofErr w:type="spellStart"/>
      <w:r w:rsidRPr="00964BAB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Pr="00964BAB">
        <w:rPr>
          <w:rFonts w:ascii="Times New Roman" w:hAnsi="Times New Roman" w:cs="Times New Roman"/>
          <w:sz w:val="28"/>
          <w:szCs w:val="28"/>
        </w:rPr>
        <w:t>, А.С. Казаринова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AB">
        <w:rPr>
          <w:rFonts w:ascii="Times New Roman" w:hAnsi="Times New Roman" w:cs="Times New Roman"/>
          <w:sz w:val="28"/>
          <w:szCs w:val="28"/>
        </w:rPr>
        <w:t>«Музыкальная литература» Первый год обучения</w:t>
      </w:r>
    </w:p>
    <w:p w:rsidR="00964BAB" w:rsidRDefault="00964BAB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неделю 13-19 апреля</w:t>
      </w:r>
    </w:p>
    <w:p w:rsidR="00724187" w:rsidRDefault="00724187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Балет</w:t>
      </w:r>
    </w:p>
    <w:p w:rsidR="00964BAB" w:rsidRDefault="00964BAB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внимательно в учебнике тек</w:t>
      </w:r>
      <w:r w:rsidR="00724187">
        <w:rPr>
          <w:rFonts w:ascii="Times New Roman" w:hAnsi="Times New Roman" w:cs="Times New Roman"/>
          <w:sz w:val="28"/>
          <w:szCs w:val="28"/>
        </w:rPr>
        <w:t>ст «Из истории балета» стр.166-168.</w:t>
      </w:r>
    </w:p>
    <w:p w:rsidR="00724187" w:rsidRDefault="00724187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новые термины, основополагающие слова, понятия (не менее девяти) и устно расшифровать, объяснить их значение.</w:t>
      </w:r>
    </w:p>
    <w:p w:rsidR="00724187" w:rsidRDefault="00724187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 №1-4 на странице 182.</w:t>
      </w:r>
    </w:p>
    <w:p w:rsidR="00724187" w:rsidRDefault="00724187" w:rsidP="007241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внимательно в учебнике текст «</w:t>
      </w:r>
      <w:r>
        <w:rPr>
          <w:rFonts w:ascii="Times New Roman" w:hAnsi="Times New Roman" w:cs="Times New Roman"/>
          <w:sz w:val="28"/>
          <w:szCs w:val="28"/>
        </w:rPr>
        <w:t>Балет 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>-170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187" w:rsidRDefault="00724187" w:rsidP="007241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</w:t>
      </w:r>
      <w:r w:rsidR="00A12F94">
        <w:rPr>
          <w:rFonts w:ascii="Times New Roman" w:hAnsi="Times New Roman" w:cs="Times New Roman"/>
          <w:sz w:val="28"/>
          <w:szCs w:val="28"/>
        </w:rPr>
        <w:t xml:space="preserve">важные даты, имена, названия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новые термины, основополагающие слова, понятия </w:t>
      </w:r>
      <w:r w:rsidR="00A12F94">
        <w:rPr>
          <w:rFonts w:ascii="Times New Roman" w:hAnsi="Times New Roman" w:cs="Times New Roman"/>
          <w:sz w:val="28"/>
          <w:szCs w:val="28"/>
        </w:rPr>
        <w:t>(не менее дес</w:t>
      </w:r>
      <w:r>
        <w:rPr>
          <w:rFonts w:ascii="Times New Roman" w:hAnsi="Times New Roman" w:cs="Times New Roman"/>
          <w:sz w:val="28"/>
          <w:szCs w:val="28"/>
        </w:rPr>
        <w:t>яти</w:t>
      </w:r>
      <w:r w:rsidR="00A12F94">
        <w:rPr>
          <w:rFonts w:ascii="Times New Roman" w:hAnsi="Times New Roman" w:cs="Times New Roman"/>
          <w:sz w:val="28"/>
          <w:szCs w:val="28"/>
        </w:rPr>
        <w:t>-пятнадцати</w:t>
      </w:r>
      <w:r>
        <w:rPr>
          <w:rFonts w:ascii="Times New Roman" w:hAnsi="Times New Roman" w:cs="Times New Roman"/>
          <w:sz w:val="28"/>
          <w:szCs w:val="28"/>
        </w:rPr>
        <w:t>) и устно расшифровать, объяснить их значение.</w:t>
      </w:r>
    </w:p>
    <w:p w:rsidR="00A12F94" w:rsidRDefault="00A12F94" w:rsidP="00A12F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</w:t>
      </w:r>
      <w:r>
        <w:rPr>
          <w:rFonts w:ascii="Times New Roman" w:hAnsi="Times New Roman" w:cs="Times New Roman"/>
          <w:sz w:val="28"/>
          <w:szCs w:val="28"/>
        </w:rPr>
        <w:t xml:space="preserve"> вопросы №5-9 на странице 183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187" w:rsidRDefault="00724187" w:rsidP="00A12F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2F94" w:rsidRDefault="00A12F94" w:rsidP="005935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письменные работы высылать преподавателю по адресу </w:t>
      </w:r>
      <w:hyperlink r:id="rId7" w:history="1"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besedinaludmila</w:t>
        </w:r>
        <w:r w:rsidRPr="00A12F9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12F9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12F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12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(если нет возможности) в виде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8-988-756-7890</w:t>
      </w:r>
    </w:p>
    <w:p w:rsidR="006C750D" w:rsidRPr="00A12F94" w:rsidRDefault="006C750D" w:rsidP="005935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олнения – до 19 апреля включительно</w:t>
      </w:r>
    </w:p>
    <w:p w:rsidR="00964BAB" w:rsidRPr="00964BAB" w:rsidRDefault="0096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306149"/>
            <wp:effectExtent l="0" t="0" r="3175" b="9525"/>
            <wp:docPr id="1" name="Рисунок 1" descr="D:\Desktop\Беседина\З. Осовицкая, А. Казаринова Музыкальная литература 1й год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еседина\З. Осовицкая, А. Казаринова Музыкальная литература 1й год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BAB" w:rsidRPr="0096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010"/>
    <w:multiLevelType w:val="hybridMultilevel"/>
    <w:tmpl w:val="6526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AB"/>
    <w:rsid w:val="0010598B"/>
    <w:rsid w:val="00593500"/>
    <w:rsid w:val="006C750D"/>
    <w:rsid w:val="00724187"/>
    <w:rsid w:val="00964BAB"/>
    <w:rsid w:val="00A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sedinaludmi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2020-04-13T20:59:00Z</dcterms:created>
  <dcterms:modified xsi:type="dcterms:W3CDTF">2020-04-13T21:35:00Z</dcterms:modified>
</cp:coreProperties>
</file>