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муниципальное бюджетное образовательное учреждение</w:t>
      </w: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дополнительного образования детей</w:t>
      </w: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«Детская музыкальная школа №1»</w:t>
      </w: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города Невинномысска</w:t>
      </w: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z w:val="28"/>
          <w:szCs w:val="28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Дополнительная </w:t>
      </w:r>
      <w:proofErr w:type="spellStart"/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общеразвивающая</w:t>
      </w:r>
      <w:proofErr w:type="spellEnd"/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 образовательная</w:t>
      </w: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 программа в области музыкального искусства</w:t>
      </w: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  <w:t>по учебному предмету</w:t>
      </w: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  <w:t>ПО.02.УП. 01.«Основы музыкальной литературы»</w:t>
      </w:r>
    </w:p>
    <w:p w:rsidR="00984437" w:rsidRDefault="00FD089C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pacing w:val="-7"/>
          <w:shd w:val="clear" w:color="auto" w:fill="FFFFFF"/>
        </w:rPr>
        <w:t>Четырёх</w:t>
      </w:r>
      <w:r w:rsidR="00984437">
        <w:rPr>
          <w:rFonts w:ascii="Times New Roman" w:eastAsia="Times New Roman" w:hAnsi="Times New Roman"/>
          <w:b/>
          <w:spacing w:val="-7"/>
          <w:shd w:val="clear" w:color="auto" w:fill="FFFFFF"/>
        </w:rPr>
        <w:t>летний срок обучения</w:t>
      </w: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984437" w:rsidRDefault="00984437" w:rsidP="00984437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984437" w:rsidRDefault="00984437" w:rsidP="00984437">
      <w:pPr>
        <w:widowControl w:val="0"/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Невинномысск</w:t>
      </w:r>
    </w:p>
    <w:p w:rsidR="00984437" w:rsidRDefault="00984437" w:rsidP="00984437">
      <w:pPr>
        <w:widowControl w:val="0"/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г.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84437" w:rsidRDefault="00984437" w:rsidP="00984437">
      <w:pPr>
        <w:pStyle w:val="a3"/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Характеристика учебного предмета, его место и роль образовательном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Срок реализации учебного предмета;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 учебного времени, предусмотренный учебным планом образовательной организации на реализацию учебного предмета;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Форма проведения учебных аудиторных занятий;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Цель и задачи учебного предмета;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Структура программы учебного предмета;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Методы обучения;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материально-технических условий реализации учебного предмета.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984437" w:rsidRDefault="00984437" w:rsidP="00984437">
      <w:pPr>
        <w:pStyle w:val="a3"/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Характеристика учебного предмета, его место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  учебного  предмета «Основы музыкальной литературы»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музыкально-теоретических дисциплин детских музыкальных школах.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по предмету  «Основы музыкальной литературы» направлена на формирование у детей художественного восприятия музыки, развитие их музыкальных способностей, воспитание любви к музыкальному искусству.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Срок реализации учебного предмета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 программы учебного предмета «Основы музыкальной литературы» для детей, поступивших в первый класс в возрасте с 8 до14 лет, составляет 4 года, начиная со второго года обучения. 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Объем учебного времени, предусмотренный учебным планом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образовательной организации на реализацию учебного предмета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8560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209"/>
        <w:gridCol w:w="1201"/>
        <w:gridCol w:w="1276"/>
        <w:gridCol w:w="1276"/>
        <w:gridCol w:w="1241"/>
      </w:tblGrid>
      <w:tr w:rsidR="00984437" w:rsidTr="00984437">
        <w:trPr>
          <w:trHeight w:val="40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Годы обучения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7" w:rsidRDefault="00984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37" w:rsidRDefault="00984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</w:t>
            </w:r>
          </w:p>
        </w:tc>
      </w:tr>
      <w:tr w:rsidR="00984437" w:rsidTr="00984437">
        <w:trPr>
          <w:trHeight w:val="40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учебной работы, нагрузки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7" w:rsidRDefault="00984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4437" w:rsidTr="00984437">
        <w:trPr>
          <w:trHeight w:val="7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Аудиторные занятия</w:t>
            </w:r>
          </w:p>
          <w:p w:rsidR="00984437" w:rsidRDefault="0098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84437" w:rsidTr="00984437">
        <w:trPr>
          <w:trHeight w:val="7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984437" w:rsidRDefault="0098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84437" w:rsidTr="00984437">
        <w:trPr>
          <w:trHeight w:val="7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7" w:rsidRDefault="0098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:rsidR="00984437" w:rsidRDefault="0098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37" w:rsidRDefault="0098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трудоемкость учебного предмета «Основы музыкальной литературы» при 4-х летнем сроке обучения составляет 204 часа. Из них 136 аудиторные занятия, 68 самостоятельная работа. Рекомендуемая продолжительность урока – 40 минут.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Форма проведения учебных занятий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мелкогрупповой форме, численность учащихся в группе -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и задачи учебного предмета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предмета «Основы музыкальной литературы» является создание предпосылок для музыкального и личностного развития учащихся, воспитание культуры слушания музыкальных произведений, необходимой для последующего освоения нового музыкального и понятийного материала.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 учебного предмета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учебного предмета «Основы музыкальной литературы»  являются: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-приобретение основ знаний в области средств музыкальной выразительности, используемых в музыкальном искусстве;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-формирование первичных знаний о музыкальных жанрах и основных стилистических направлениях;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музыкального восприятия учащихся;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-обогащение круга художественных впечатлений ребёнка;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эмоциональности, отзывчивости на музыкальные произведения, способности выразить свои впечатления от музыки словами;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элементарной базы знаний и умений, обеспечивающих в дальнейшем самостоятельное общение с музыкой;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художественного вкуса, фантазии;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внимания, аккуратности, трудолюбия.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Методы обучения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словесно-образное объяснение, беседа, рассказ;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наглядный качественный показ;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-эмоциональный (подбор ассоциаций, образов, художественные впечатления).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Описание материально-технических условий реализации учебного предмета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 должна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  санитарным и     противопожарным нормам, нормам охраны труда. Каждый учащийся обеспечивается доступом к библиотечным фондам. Преподаватель применяет на уроках учебно-методические пособия, дополнительную учебную литературу, издания музыкальных произведений, специальные хрестоматийные издания.</w:t>
      </w:r>
    </w:p>
    <w:p w:rsidR="00984437" w:rsidRDefault="00984437" w:rsidP="00984437">
      <w:pPr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аудитории, предназначенные для реализации учебного предмета «Основы музыкальной литературы», оснащены фортепиано, звуковоспроизводящим и видео оборудованием, учебной мебелью.</w:t>
      </w:r>
    </w:p>
    <w:p w:rsidR="009466AD" w:rsidRDefault="009466AD"/>
    <w:sectPr w:rsidR="009466AD" w:rsidSect="009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2109"/>
    <w:multiLevelType w:val="hybridMultilevel"/>
    <w:tmpl w:val="AE8A79E6"/>
    <w:lvl w:ilvl="0" w:tplc="EBE2D7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15E83"/>
    <w:multiLevelType w:val="hybridMultilevel"/>
    <w:tmpl w:val="4C2462D6"/>
    <w:lvl w:ilvl="0" w:tplc="8A1E02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437"/>
    <w:rsid w:val="00092F6D"/>
    <w:rsid w:val="009466AD"/>
    <w:rsid w:val="00984437"/>
    <w:rsid w:val="00FD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2019-06-26T13:00:00Z</dcterms:created>
  <dcterms:modified xsi:type="dcterms:W3CDTF">2019-06-26T13:03:00Z</dcterms:modified>
</cp:coreProperties>
</file>