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573" w:rsidRDefault="00907573" w:rsidP="00654A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17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4C" w:rsidRPr="00A03E4C" w:rsidRDefault="00A03E4C" w:rsidP="006259B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</w:p>
    <w:p w:rsidR="005F702D" w:rsidRPr="005F702D" w:rsidRDefault="005F702D" w:rsidP="005F702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F702D" w:rsidRPr="00A35D0A" w:rsidRDefault="005F702D" w:rsidP="00A35D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B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</w:t>
      </w:r>
      <w:r w:rsidRPr="005F7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Общие положения</w:t>
      </w:r>
    </w:p>
    <w:p w:rsidR="005F702D" w:rsidRPr="00A35D0A" w:rsidRDefault="005F702D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1.1.Настоящее </w:t>
      </w:r>
      <w:r w:rsidR="007F628C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положение 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разработано в соответствии с Федер</w:t>
      </w:r>
      <w:r w:rsidR="00654A59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льн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ым законом от 29.12.2012 №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273-ФЗ «Об образовании в Российской Федерации»</w:t>
      </w:r>
      <w:r w:rsidR="008A5B0F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уставом </w:t>
      </w:r>
      <w:r w:rsidR="008A5B0F" w:rsidRPr="00A35D0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МБУДО ДМШ № 1 г. Невинномысска</w:t>
      </w:r>
      <w:r w:rsidR="008A5B0F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Учреждения)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E33E9" w:rsidRPr="00A35D0A" w:rsidRDefault="005F702D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1.2.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положение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регламентирует оформление возникновения, приостановления и прекращения отношений между </w:t>
      </w:r>
      <w:r w:rsidR="008A5B0F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Учреждением 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обуча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и (или) родителями (законными представителями) несовершенн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33E9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летних обучающихся.</w:t>
      </w:r>
    </w:p>
    <w:p w:rsidR="006B1AC9" w:rsidRPr="00A35D0A" w:rsidRDefault="003E33E9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1.3.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Под отношениями в 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положении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(образовательными отнош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ниями) понимается совокупность общественных отношений по реализации права граждан на образование, целью которых является освоение обучающ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мися содержания образовательных программ, а также общественных отн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шений, которые связаны с образовательными отношениями, целью которых является создание условий для реализации прав граждан на образование.</w:t>
      </w:r>
      <w:proofErr w:type="gramEnd"/>
    </w:p>
    <w:p w:rsidR="005F702D" w:rsidRPr="00A35D0A" w:rsidRDefault="006B1AC9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1.4.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образовательных отношений – обучающиеся, родители (законные представители) несовершеннолетних обучающихся, педагогич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работники и их представители, организации, осуществляющие образ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вательную деятельность.</w:t>
      </w:r>
    </w:p>
    <w:p w:rsidR="005F702D" w:rsidRPr="00A35D0A" w:rsidRDefault="005F702D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4A59" w:rsidRPr="00A35D0A" w:rsidRDefault="005F702D" w:rsidP="00A35D0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 Возникновение образовательных отношений</w:t>
      </w:r>
    </w:p>
    <w:p w:rsidR="005F702D" w:rsidRPr="00A35D0A" w:rsidRDefault="005F702D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     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2.1.Основанием возникновения образовательных отношений является приказ </w:t>
      </w:r>
      <w:r w:rsidR="006B1AC9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директора Учреждения 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приеме (зачислении) лица для обучения в</w:t>
      </w:r>
      <w:r w:rsidR="009159E5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9159E5" w:rsidRPr="00A35D0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МБУДО ДМШ № 1  г. Невинномысска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письменного заявления лица или его родителей (законных представителей) о приёме на обучение в Учреждение</w:t>
      </w:r>
      <w:r w:rsidR="00CC6333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CC6333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прохождения промежуточной аттестации и (или) итоговой аттестации.</w:t>
      </w:r>
    </w:p>
    <w:p w:rsidR="00226054" w:rsidRPr="00A35D0A" w:rsidRDefault="005F702D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2.2. </w:t>
      </w:r>
      <w:r w:rsidR="00226054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образовательных отношений в связи с приемом лица в Учреждение на обучение оформляется в соответствии с законодательством Российской Федерации и Правилами приема в учреждение, утвержденными приказом директора.</w:t>
      </w:r>
    </w:p>
    <w:p w:rsidR="005F702D" w:rsidRPr="00A35D0A" w:rsidRDefault="00226054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2.3.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Права и обязанности обучающегося, предусмотренные законод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тельством об образовании и локальными нормативными актами организации, осуществляющей образовательную деятельность, возникают у лица, прин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того на об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учение, с </w:t>
      </w:r>
      <w:r w:rsidR="00ED1A4A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даты, указанной в приказе о приеме лица на обучение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ри обучении за счёт средств физического и (или) юридического лица 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м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мента заключения дого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  об образовании на обучение по дополнительным образовательным программам (далее - Договор).</w:t>
      </w:r>
      <w:proofErr w:type="gramEnd"/>
    </w:p>
    <w:p w:rsidR="005F702D" w:rsidRPr="00A35D0A" w:rsidRDefault="00ED1A4A" w:rsidP="00A35D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2.4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9204B7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Договор  заключается в простой письменной форме между Учрежд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нием, в лице директора, и лицом, зачисляемым на обучение и (или) родит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лями, (законными представителями).</w:t>
      </w:r>
    </w:p>
    <w:p w:rsidR="005F702D" w:rsidRPr="00A35D0A" w:rsidRDefault="00ED1A4A" w:rsidP="00A35D0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     2.5</w:t>
      </w:r>
      <w:r w:rsidR="009159E5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9204B7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договоре должны быть указаны основные характеристики предо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тавляемой  образовательной услуги, в том числе срок освоения дополнител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ь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ной образовательной программы (продолжительность обучения).</w:t>
      </w:r>
    </w:p>
    <w:p w:rsidR="005F702D" w:rsidRPr="00A35D0A" w:rsidRDefault="00ED1A4A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2.6</w:t>
      </w:r>
      <w:r w:rsidR="009204B7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Договор об образовании не может содержать условия, огранич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вающие права или снижающие уровень гарантий поступающих, обучающи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ся по сравнению с установленными законодательством об образовании.</w:t>
      </w:r>
      <w:proofErr w:type="gramEnd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Если такие условия включены в договоры, то они не подлежат применению.</w:t>
      </w:r>
    </w:p>
    <w:p w:rsidR="003F17CD" w:rsidRPr="00A35D0A" w:rsidRDefault="00ED1A4A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2.7</w:t>
      </w:r>
      <w:r w:rsidR="009204B7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договоре об образовании, заключаемом при приеме на обучение за счет средств физического и (или) юридического лица, указываются полная стоимость платных образовательных услуг и порядок их оплаты.</w:t>
      </w:r>
    </w:p>
    <w:p w:rsidR="003F17CD" w:rsidRPr="00A35D0A" w:rsidRDefault="003F17CD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2.8.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Увеличение стоимости платных образовательных услуг после з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ключения такого договора не допускается, за исключением увеличения сто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мости указанных услуг с учетом уровня инфляции, предусмотренного осно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ными характеристиками федерального бюджета на очередной финансовый год и плановый период.</w:t>
      </w:r>
    </w:p>
    <w:p w:rsidR="005F702D" w:rsidRPr="00A35D0A" w:rsidRDefault="009369D5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2.9. Примерные формы договоров об образовании утверждаются фед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ральным органом исполнительной власти, осуществляющим функции по в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работке государственной политики и нормативно-правовому регулированию в сфере образования.</w:t>
      </w:r>
    </w:p>
    <w:p w:rsidR="005F702D" w:rsidRPr="00A35D0A" w:rsidRDefault="005F702D" w:rsidP="00A35D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1B4128" w:rsidRPr="00A35D0A" w:rsidRDefault="005F702D" w:rsidP="00A35D0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3. </w:t>
      </w:r>
      <w:r w:rsidR="00236B89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Изменение образовательных отношений</w:t>
      </w:r>
    </w:p>
    <w:p w:rsidR="00B04F6B" w:rsidRPr="00A35D0A" w:rsidRDefault="001B4128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изменяются в случае изменения усл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получения обучающимся образования, повлекшего за собой изменение взаимных прав и обязанностей обучающегося и организации, осуществля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 образовательную деятельность:</w:t>
      </w:r>
      <w:proofErr w:type="gramEnd"/>
    </w:p>
    <w:p w:rsidR="001B4128" w:rsidRPr="00A35D0A" w:rsidRDefault="001B4128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перевод на </w:t>
      </w:r>
      <w:proofErr w:type="gramStart"/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другой дополнительной образовательной програ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ме;</w:t>
      </w:r>
    </w:p>
    <w:p w:rsidR="003A1FB6" w:rsidRPr="00A35D0A" w:rsidRDefault="001B4128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иные случаи, предусмотренные нормативно-правовыми актами.</w:t>
      </w:r>
      <w:r w:rsidR="003A1FB6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1B4128" w:rsidRPr="00A35D0A" w:rsidRDefault="003A1FB6" w:rsidP="00A35D0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B4128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Основанием для изменения образовательных отношений является приказ директора Учреждения</w:t>
      </w:r>
      <w:r w:rsidR="00B04F6B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внесением соответствующих изменений в заключённый договор об образовании</w:t>
      </w:r>
      <w:r w:rsidR="001B4128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B04F6B" w:rsidRPr="00A35D0A" w:rsidRDefault="00B04F6B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3.3. Права и обязанности обучающегося, предусмотренные законод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тельством об образовании и локальными нормативными актами Учреждения изменяются </w:t>
      </w:r>
      <w:proofErr w:type="gramStart"/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даты издания</w:t>
      </w:r>
      <w:proofErr w:type="gramEnd"/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приказа или с иной указанной в нём даты.</w:t>
      </w:r>
    </w:p>
    <w:p w:rsidR="00236B89" w:rsidRPr="00A35D0A" w:rsidRDefault="00236B89" w:rsidP="00A35D0A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5F702D" w:rsidRPr="00A35D0A" w:rsidRDefault="00236B89" w:rsidP="00A35D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4. </w:t>
      </w:r>
      <w:r w:rsidR="005F702D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Прекращение образовательных отношений</w:t>
      </w:r>
    </w:p>
    <w:p w:rsidR="005F702D" w:rsidRPr="00A35D0A" w:rsidRDefault="00CD4770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.1.Основанием для прекращения образовательных отношений является приказ директора об отчислении обучающегося из Учреждения.</w:t>
      </w:r>
    </w:p>
    <w:p w:rsidR="005F702D" w:rsidRPr="00A35D0A" w:rsidRDefault="00CD4770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4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.2.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прекращении образовательных отношений по инициативе об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чающегося и (или) их родителей (законных представителей) помимо приказа об отчислении должно быть заявление обучающегося и (или) их родителей (законных представителей) об отчислении из Учреждения.</w:t>
      </w:r>
      <w:proofErr w:type="gramEnd"/>
    </w:p>
    <w:p w:rsidR="009369D5" w:rsidRPr="00A35D0A" w:rsidRDefault="00CD4770" w:rsidP="00A35D0A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.3.</w:t>
      </w:r>
      <w:r w:rsidR="00F326EB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прекращении образовательных отношений по инициативе У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реждения</w:t>
      </w:r>
      <w:r w:rsidR="00F326EB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помимо приказа об отчислении должно быть решение Педагогич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ского Совета об отчислении.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26EB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Согласно 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>Уставу Учреждения</w:t>
      </w:r>
      <w:r w:rsidR="00F326EB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>тчисление уч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>а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>щихся из Учреждения осуществляется по следующим основаниям:                                          - неоднократное неисполнение или нарушение Устава Учреждения;                                    - систематическое невыполнение требований дополнительных общеобразов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>а</w:t>
      </w:r>
      <w:r w:rsidR="00F326EB" w:rsidRPr="00A35D0A">
        <w:rPr>
          <w:rFonts w:ascii="Times New Roman" w:eastAsia="Calibri" w:hAnsi="Times New Roman" w:cs="Times New Roman"/>
          <w:sz w:val="28"/>
          <w:szCs w:val="28"/>
        </w:rPr>
        <w:t xml:space="preserve">тельных программ в области искусств;                                                                                                        - нарушения правил поведения для учащихся.                                                                                                 Не допускается применение мер дисциплинарного взыскания к </w:t>
      </w:r>
      <w:proofErr w:type="gramStart"/>
      <w:r w:rsidR="00F326EB" w:rsidRPr="00A35D0A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="00F326EB" w:rsidRPr="00A35D0A">
        <w:rPr>
          <w:rFonts w:ascii="Times New Roman" w:eastAsia="Calibri" w:hAnsi="Times New Roman" w:cs="Times New Roman"/>
          <w:sz w:val="28"/>
          <w:szCs w:val="28"/>
        </w:rPr>
        <w:t xml:space="preserve"> во время их болезни, каникул.</w:t>
      </w:r>
      <w:r w:rsidR="00C1043C" w:rsidRPr="00A35D0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9369D5" w:rsidRPr="00A35D0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:rsidR="005F702D" w:rsidRPr="00A35D0A" w:rsidRDefault="00CD4770" w:rsidP="00A35D0A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.4. Права и обязанности обучающегося, предусмотренные законод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тельством об образовании и локальными нормативными актами Учреждения прекращаются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даты</w:t>
      </w:r>
      <w:proofErr w:type="gramEnd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его отчисления.</w:t>
      </w:r>
    </w:p>
    <w:p w:rsidR="005F702D" w:rsidRPr="00A35D0A" w:rsidRDefault="00CD4770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.5.При досрочном прекращении образовательных отношений, отчи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ленному лицу по его запросу выдается справка об обучении.</w:t>
      </w:r>
    </w:p>
    <w:p w:rsidR="005F702D" w:rsidRPr="00A35D0A" w:rsidRDefault="005F702D" w:rsidP="00A35D0A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F702D" w:rsidRPr="00A35D0A" w:rsidRDefault="00B04F6B" w:rsidP="00A35D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</w:t>
      </w:r>
      <w:r w:rsidR="005F702D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Приостановление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F702D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 восстановление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F702D"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образовательных отношений</w:t>
      </w:r>
    </w:p>
    <w:p w:rsidR="005F702D" w:rsidRPr="00A35D0A" w:rsidRDefault="00B04F6B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.1.Основанием приостановления образовательных отношений по ин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циативе Учреждения является приказ директора.</w:t>
      </w:r>
    </w:p>
    <w:p w:rsidR="005F702D" w:rsidRPr="00A35D0A" w:rsidRDefault="00B04F6B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.2.Основанием приостановления образовательных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отношений</w:t>
      </w:r>
      <w:proofErr w:type="gramEnd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ин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циативе обучающегося и (или)  родителей (законных представителей) об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чающегося помимо приказа директора являются заявление обучающегося и (или)  родителей (законных представителей) обучающегося и медицинская справка (в случае приостановления образовательных отношений по состо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нию здоровья).</w:t>
      </w:r>
    </w:p>
    <w:p w:rsidR="005F702D" w:rsidRPr="00A35D0A" w:rsidRDefault="00B04F6B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.3.Основанием восстановления образовательных отношений по ин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циативе Учреждения является приказ директора.</w:t>
      </w:r>
    </w:p>
    <w:p w:rsidR="005F702D" w:rsidRPr="00A35D0A" w:rsidRDefault="00B04F6B" w:rsidP="00A35D0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.4.Основанием восстановления образовательных </w:t>
      </w:r>
      <w:proofErr w:type="gramStart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отношений</w:t>
      </w:r>
      <w:proofErr w:type="gramEnd"/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ин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циативе обучающегося и (или)  родителей (законных представителей) об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5F702D" w:rsidRPr="00A35D0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чающегося помимо приказа директора является заявление обучающегося и (или)  родителей (законных представителей) обучающегося о восстановлении образовательных отношений.</w:t>
      </w:r>
    </w:p>
    <w:p w:rsidR="005F702D" w:rsidRPr="00A35D0A" w:rsidRDefault="005F702D" w:rsidP="00A35D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D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858A6" w:rsidRPr="00A35D0A" w:rsidRDefault="00F858A6" w:rsidP="00A35D0A">
      <w:pPr>
        <w:rPr>
          <w:rFonts w:ascii="Times New Roman" w:hAnsi="Times New Roman" w:cs="Times New Roman"/>
          <w:sz w:val="28"/>
          <w:szCs w:val="28"/>
        </w:rPr>
      </w:pPr>
    </w:p>
    <w:sectPr w:rsidR="00F858A6" w:rsidRPr="00A35D0A" w:rsidSect="00456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compat/>
  <w:rsids>
    <w:rsidRoot w:val="005F702D"/>
    <w:rsid w:val="00037D8A"/>
    <w:rsid w:val="00110436"/>
    <w:rsid w:val="0013460C"/>
    <w:rsid w:val="001B4128"/>
    <w:rsid w:val="00226054"/>
    <w:rsid w:val="00236B89"/>
    <w:rsid w:val="003979FD"/>
    <w:rsid w:val="003A1FB6"/>
    <w:rsid w:val="003E33E9"/>
    <w:rsid w:val="003F17CD"/>
    <w:rsid w:val="00456FD0"/>
    <w:rsid w:val="004D3872"/>
    <w:rsid w:val="00550984"/>
    <w:rsid w:val="005F702D"/>
    <w:rsid w:val="006259B5"/>
    <w:rsid w:val="00654A59"/>
    <w:rsid w:val="006A0839"/>
    <w:rsid w:val="006B1AC9"/>
    <w:rsid w:val="006E33A4"/>
    <w:rsid w:val="00753025"/>
    <w:rsid w:val="0076732A"/>
    <w:rsid w:val="007B5EC7"/>
    <w:rsid w:val="007F628C"/>
    <w:rsid w:val="008A5B0F"/>
    <w:rsid w:val="00907573"/>
    <w:rsid w:val="009159E5"/>
    <w:rsid w:val="009204B7"/>
    <w:rsid w:val="009369D5"/>
    <w:rsid w:val="00A03E4C"/>
    <w:rsid w:val="00A35D0A"/>
    <w:rsid w:val="00B04F6B"/>
    <w:rsid w:val="00B62A1C"/>
    <w:rsid w:val="00BA253C"/>
    <w:rsid w:val="00C1043C"/>
    <w:rsid w:val="00CC6333"/>
    <w:rsid w:val="00CD4770"/>
    <w:rsid w:val="00ED1A4A"/>
    <w:rsid w:val="00F326EB"/>
    <w:rsid w:val="00F820E3"/>
    <w:rsid w:val="00F8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7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0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5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4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sbroiler</Company>
  <LinksUpToDate>false</LinksUpToDate>
  <CharactersWithSpaces>6945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28</cp:revision>
  <cp:lastPrinted>2019-02-01T11:51:00Z</cp:lastPrinted>
  <dcterms:created xsi:type="dcterms:W3CDTF">2019-01-26T21:22:00Z</dcterms:created>
  <dcterms:modified xsi:type="dcterms:W3CDTF">2019-05-29T12:15:00Z</dcterms:modified>
</cp:coreProperties>
</file>