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70" w:rsidRDefault="009B2170" w:rsidP="00287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30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47" w:rsidRDefault="00287B47" w:rsidP="00287B47">
      <w:pPr>
        <w:tabs>
          <w:tab w:val="left" w:pos="3260"/>
        </w:tabs>
        <w:spacing w:after="0"/>
        <w:jc w:val="both"/>
        <w:rPr>
          <w:rFonts w:ascii="Times New Roman" w:hAnsi="Times New Roman" w:cs="Times New Roman"/>
          <w:sz w:val="44"/>
          <w:szCs w:val="44"/>
        </w:rPr>
      </w:pPr>
    </w:p>
    <w:p w:rsidR="009B2170" w:rsidRDefault="009B2170" w:rsidP="00287B47">
      <w:pPr>
        <w:tabs>
          <w:tab w:val="left" w:pos="32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47B8" w:rsidRPr="00DD47B8" w:rsidRDefault="00287B47" w:rsidP="00DD47B8">
      <w:pPr>
        <w:numPr>
          <w:ilvl w:val="0"/>
          <w:numId w:val="1"/>
        </w:numPr>
        <w:tabs>
          <w:tab w:val="left" w:pos="3580"/>
        </w:tabs>
        <w:spacing w:after="0" w:line="360" w:lineRule="auto"/>
        <w:ind w:left="3580" w:hanging="27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ОБЩИЕ ПОЛОЖЕНИЯ.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режиме занятий обучающихся (далее — Положение) разработано в соответствии с Конвенцией ООН о правах ребёнка, Деклар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цией прав ребенка, Конституцией Российской Федерации от 12.12.1993 г., Федеральным Законом «Об основных гарантиях прав ребёнка в Российской Федерации» от 24.07.1998г. № 124-ФЗ (с изменениями от 20.07.2000 г. № 103-ФЗ), Федеральным законом «Об образовании в Российской Федерации», Санитарно-эпидемиологическими правилами, Постановлением Главного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сударственного санитарного врача Российской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4 июля 2014 г. №41 г. Москва «Об утверждении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  <w:r w:rsidR="009D6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Уставом МБУДО </w:t>
      </w:r>
      <w:r w:rsidR="009D680F">
        <w:rPr>
          <w:rFonts w:ascii="Times New Roman" w:hAnsi="Times New Roman" w:cs="Times New Roman"/>
          <w:sz w:val="28"/>
          <w:szCs w:val="28"/>
        </w:rPr>
        <w:t>ДМШ № 1 г. Невинномысска</w:t>
      </w:r>
      <w:r w:rsidR="009D6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Учреждение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Настоящее Положение устанавливает режим занятий обучающихся. Режим занятий обучающихся действует в течение учебного года. Временное изменение режима занятий возможно только на основании приказа.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 Настоящее положение регламентирует функционирование школы в период организации образовательного процесса, каникул, летнего отдыха и оздоровления.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B47" w:rsidRDefault="00287B47" w:rsidP="00287B47">
      <w:pPr>
        <w:tabs>
          <w:tab w:val="left" w:pos="2977"/>
        </w:tabs>
        <w:spacing w:after="0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2. ЦЕЛИ И ЗАДАЧИ.</w:t>
      </w:r>
    </w:p>
    <w:p w:rsidR="00DD47B8" w:rsidRDefault="00DD47B8" w:rsidP="00287B47">
      <w:pPr>
        <w:tabs>
          <w:tab w:val="left" w:pos="2977"/>
        </w:tabs>
        <w:spacing w:after="0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Упорядочение учебно-воспитательного процесса в соответствие с нормативно-правовыми документами;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Обеспечение конституционных прав, обучающихся на образование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87B47" w:rsidRDefault="00287B47" w:rsidP="00287B47">
      <w:pPr>
        <w:numPr>
          <w:ilvl w:val="0"/>
          <w:numId w:val="2"/>
        </w:numPr>
        <w:tabs>
          <w:tab w:val="left" w:pos="993"/>
        </w:tabs>
        <w:spacing w:after="0"/>
        <w:ind w:firstLine="255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ЗАНЯТИЙ ОБУЧАЮЩИХСЯ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 ВРЕМЯ ОРГАНИЗАЦИИ ОБРАЗОВАТЕЛЬНОГО ПРОЦЕССА.</w:t>
      </w:r>
    </w:p>
    <w:p w:rsidR="00DD47B8" w:rsidRDefault="00DD47B8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2364" w:rsidRDefault="00222C27" w:rsidP="00662364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Pr="00222C27">
        <w:rPr>
          <w:rFonts w:ascii="Times New Roman" w:eastAsia="Calibri" w:hAnsi="Times New Roman" w:cs="Times New Roman"/>
          <w:sz w:val="28"/>
          <w:szCs w:val="28"/>
        </w:rPr>
        <w:t>Организация образовательного процесса в Учреждении (в том числе начало и окончание учебного года, продолжительность каникул)  регламе</w:t>
      </w:r>
      <w:r w:rsidRPr="00222C27">
        <w:rPr>
          <w:rFonts w:ascii="Times New Roman" w:eastAsia="Calibri" w:hAnsi="Times New Roman" w:cs="Times New Roman"/>
          <w:sz w:val="28"/>
          <w:szCs w:val="28"/>
        </w:rPr>
        <w:t>н</w:t>
      </w:r>
      <w:r w:rsidRPr="00222C27">
        <w:rPr>
          <w:rFonts w:ascii="Times New Roman" w:eastAsia="Calibri" w:hAnsi="Times New Roman" w:cs="Times New Roman"/>
          <w:sz w:val="28"/>
          <w:szCs w:val="28"/>
        </w:rPr>
        <w:t>тируется учебным планом, годовым календарным учебным графиком, расп</w:t>
      </w:r>
      <w:r w:rsidRPr="00222C27">
        <w:rPr>
          <w:rFonts w:ascii="Times New Roman" w:eastAsia="Calibri" w:hAnsi="Times New Roman" w:cs="Times New Roman"/>
          <w:sz w:val="28"/>
          <w:szCs w:val="28"/>
        </w:rPr>
        <w:t>и</w:t>
      </w:r>
      <w:r w:rsidRPr="00222C27">
        <w:rPr>
          <w:rFonts w:ascii="Times New Roman" w:eastAsia="Calibri" w:hAnsi="Times New Roman" w:cs="Times New Roman"/>
          <w:sz w:val="28"/>
          <w:szCs w:val="28"/>
        </w:rPr>
        <w:t xml:space="preserve">санием занятий, которые разрабатываются Учреждением и утверждаются Учредителем. </w:t>
      </w:r>
      <w:r w:rsidR="0066236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287B47" w:rsidRPr="00662364" w:rsidRDefault="00287B47" w:rsidP="00662364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3.2.Продолжительность учебного года.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 начинается 1 сентября.</w:t>
      </w:r>
    </w:p>
    <w:p w:rsidR="00287B47" w:rsidRPr="009D026D" w:rsidRDefault="00287B47" w:rsidP="0066236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Продолжительность учебного года </w:t>
      </w:r>
      <w:proofErr w:type="gramStart"/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дополнител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предпрофессиональным</w:t>
      </w:r>
      <w:proofErr w:type="spellEnd"/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общеобразовательным программам составляет в 1 классе</w:t>
      </w:r>
      <w:r w:rsidR="00662364" w:rsidRPr="009D02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32 недели, во 2-х – 9-х классах – 33 недели; для обучающихся по дополнительным </w:t>
      </w:r>
      <w:proofErr w:type="spellStart"/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общеобразовательным программам – 34 </w:t>
      </w:r>
      <w:r w:rsidR="00662364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</w:t>
      </w:r>
      <w:r w:rsidR="00662364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недель.</w:t>
      </w:r>
      <w:bookmarkStart w:id="0" w:name="_GoBack"/>
      <w:bookmarkEnd w:id="0"/>
    </w:p>
    <w:p w:rsidR="00287B47" w:rsidRPr="009D026D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Регламентирование образовательного процесса: учебный год в 1-9 классах делится на четыре четверти.</w:t>
      </w:r>
    </w:p>
    <w:p w:rsidR="00287B47" w:rsidRPr="009D026D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каникул в течение учебного года составляет 4 нед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ли, регулируется и отражается ежегодно календарным графиком, в графиках образовательного процесса. </w:t>
      </w:r>
    </w:p>
    <w:p w:rsidR="00287B47" w:rsidRPr="009D026D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Летние каникулы (по завершении учебного года) продолжаются с 1 и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 и продолжаются по 31 августа. </w:t>
      </w:r>
    </w:p>
    <w:p w:rsidR="00287B47" w:rsidRPr="009D026D" w:rsidRDefault="00287B47" w:rsidP="00287B47">
      <w:pPr>
        <w:spacing w:after="0"/>
        <w:ind w:right="20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1 класса в возрасте до 8 лет (по программам 8(9) лет) устанавливаются дополнительные каникулы в феврале месяце (7 к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лендарных дней).</w:t>
      </w:r>
    </w:p>
    <w:p w:rsidR="00287B47" w:rsidRDefault="00287B47" w:rsidP="00287B47">
      <w:pPr>
        <w:tabs>
          <w:tab w:val="left" w:pos="1720"/>
          <w:tab w:val="left" w:pos="4380"/>
          <w:tab w:val="left" w:pos="6840"/>
          <w:tab w:val="left" w:pos="8260"/>
          <w:tab w:val="left" w:pos="888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</w:t>
      </w:r>
      <w:r w:rsidR="00917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Регламентирование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</w:t>
      </w:r>
      <w:r w:rsidR="00917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</w:t>
      </w:r>
      <w:r w:rsidR="00917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17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неделю.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учебной рабочей недели: 6-ти дневная рабочая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деля. 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 Регламентирование образовательного процесса на день: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3.5.1.Уч</w:t>
      </w:r>
      <w:r w:rsidR="0066236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ебные занятия организуются в три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смены.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3.5.2.Внеурочная деятельность организуется после учебных занятий с отведением времени на отдых.</w:t>
      </w:r>
    </w:p>
    <w:p w:rsidR="00287B47" w:rsidRPr="009D026D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3.5.3. 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занятий: с 8 часов, око</w:t>
      </w:r>
      <w:r w:rsidR="00662364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нчание – не позднее 19:30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287B47" w:rsidRPr="009D026D" w:rsidRDefault="009170EC" w:rsidP="009170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87B47" w:rsidRPr="009D026D">
        <w:rPr>
          <w:rFonts w:ascii="Times New Roman" w:hAnsi="Times New Roman" w:cs="Times New Roman"/>
          <w:sz w:val="28"/>
          <w:szCs w:val="28"/>
        </w:rPr>
        <w:t>3.6. Продолжительность учебных занятий, равная одному академич</w:t>
      </w:r>
      <w:r w:rsidR="00287B47" w:rsidRPr="009D026D">
        <w:rPr>
          <w:rFonts w:ascii="Times New Roman" w:hAnsi="Times New Roman" w:cs="Times New Roman"/>
          <w:sz w:val="28"/>
          <w:szCs w:val="28"/>
        </w:rPr>
        <w:t>е</w:t>
      </w:r>
      <w:r w:rsidR="00287B47" w:rsidRPr="009D026D">
        <w:rPr>
          <w:rFonts w:ascii="Times New Roman" w:hAnsi="Times New Roman" w:cs="Times New Roman"/>
          <w:sz w:val="28"/>
          <w:szCs w:val="28"/>
        </w:rPr>
        <w:t>скому часу, составляет 40 минут. Продолжительность учебных занятий, ра</w:t>
      </w:r>
      <w:r w:rsidR="00287B47" w:rsidRPr="009D026D">
        <w:rPr>
          <w:rFonts w:ascii="Times New Roman" w:hAnsi="Times New Roman" w:cs="Times New Roman"/>
          <w:sz w:val="28"/>
          <w:szCs w:val="28"/>
        </w:rPr>
        <w:t>в</w:t>
      </w:r>
      <w:r w:rsidR="00287B47" w:rsidRPr="009D026D">
        <w:rPr>
          <w:rFonts w:ascii="Times New Roman" w:hAnsi="Times New Roman" w:cs="Times New Roman"/>
          <w:sz w:val="28"/>
          <w:szCs w:val="28"/>
        </w:rPr>
        <w:t>ная 1,5</w:t>
      </w:r>
      <w:r w:rsidR="00662364" w:rsidRPr="009D026D">
        <w:rPr>
          <w:rFonts w:ascii="Times New Roman" w:hAnsi="Times New Roman" w:cs="Times New Roman"/>
          <w:sz w:val="28"/>
          <w:szCs w:val="28"/>
        </w:rPr>
        <w:t xml:space="preserve"> академического часа, составляет 60 минут.</w:t>
      </w:r>
    </w:p>
    <w:p w:rsidR="00287B47" w:rsidRPr="009D026D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26D">
        <w:rPr>
          <w:rFonts w:ascii="Times New Roman" w:hAnsi="Times New Roman" w:cs="Times New Roman"/>
          <w:sz w:val="28"/>
          <w:szCs w:val="28"/>
        </w:rPr>
        <w:t xml:space="preserve">3.7. 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преподавателей определяется расписанием, утвержденным</w:t>
      </w:r>
    </w:p>
    <w:p w:rsidR="00287B47" w:rsidRPr="009D026D" w:rsidRDefault="000A1145" w:rsidP="0028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директором Учреждения</w:t>
      </w:r>
      <w:r w:rsidR="00287B47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заместителем. </w:t>
      </w:r>
      <w:r w:rsidR="00287B47" w:rsidRPr="009D026D">
        <w:rPr>
          <w:rFonts w:ascii="Times New Roman" w:hAnsi="Times New Roman" w:cs="Times New Roman"/>
          <w:sz w:val="28"/>
          <w:szCs w:val="28"/>
        </w:rPr>
        <w:t>Расписание занятий по индив</w:t>
      </w:r>
      <w:r w:rsidR="00287B47" w:rsidRPr="009D026D">
        <w:rPr>
          <w:rFonts w:ascii="Times New Roman" w:hAnsi="Times New Roman" w:cs="Times New Roman"/>
          <w:sz w:val="28"/>
          <w:szCs w:val="28"/>
        </w:rPr>
        <w:t>и</w:t>
      </w:r>
      <w:r w:rsidR="00287B47" w:rsidRPr="009D026D">
        <w:rPr>
          <w:rFonts w:ascii="Times New Roman" w:hAnsi="Times New Roman" w:cs="Times New Roman"/>
          <w:sz w:val="28"/>
          <w:szCs w:val="28"/>
        </w:rPr>
        <w:t xml:space="preserve">дуальным, теоретическим и групповым предметам устанавливается </w:t>
      </w:r>
      <w:r w:rsidRPr="009D026D">
        <w:rPr>
          <w:rFonts w:ascii="Times New Roman" w:hAnsi="Times New Roman" w:cs="Times New Roman"/>
          <w:sz w:val="28"/>
          <w:szCs w:val="28"/>
        </w:rPr>
        <w:t xml:space="preserve">1 </w:t>
      </w:r>
      <w:r w:rsidR="00287B47" w:rsidRPr="009D026D">
        <w:rPr>
          <w:rFonts w:ascii="Times New Roman" w:hAnsi="Times New Roman" w:cs="Times New Roman"/>
          <w:sz w:val="28"/>
          <w:szCs w:val="28"/>
        </w:rPr>
        <w:t>раз в полуго</w:t>
      </w:r>
      <w:r w:rsidRPr="009D026D">
        <w:rPr>
          <w:rFonts w:ascii="Times New Roman" w:hAnsi="Times New Roman" w:cs="Times New Roman"/>
          <w:sz w:val="28"/>
          <w:szCs w:val="28"/>
        </w:rPr>
        <w:t xml:space="preserve">дие и вводится с </w:t>
      </w:r>
      <w:r w:rsidR="00287B47" w:rsidRPr="009D026D">
        <w:rPr>
          <w:rFonts w:ascii="Times New Roman" w:hAnsi="Times New Roman" w:cs="Times New Roman"/>
          <w:sz w:val="28"/>
          <w:szCs w:val="28"/>
        </w:rPr>
        <w:t xml:space="preserve">1 сентября и с </w:t>
      </w:r>
      <w:r w:rsidR="009D026D">
        <w:rPr>
          <w:rFonts w:ascii="Times New Roman" w:hAnsi="Times New Roman" w:cs="Times New Roman"/>
          <w:sz w:val="28"/>
          <w:szCs w:val="28"/>
        </w:rPr>
        <w:t>9</w:t>
      </w:r>
      <w:r w:rsidR="00287B47" w:rsidRPr="009D026D">
        <w:rPr>
          <w:rFonts w:ascii="Times New Roman" w:hAnsi="Times New Roman" w:cs="Times New Roman"/>
          <w:sz w:val="28"/>
          <w:szCs w:val="28"/>
        </w:rPr>
        <w:t xml:space="preserve"> января.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3.8. Изменения в расписании уроков и занятий допускается по</w:t>
      </w:r>
      <w:r w:rsidR="000A1145" w:rsidRP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</w:t>
      </w:r>
      <w:proofErr w:type="spellEnd"/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287B47" w:rsidRDefault="00287B47" w:rsidP="00287B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необходимости (больничный лист, участие в семинарах и</w:t>
      </w:r>
      <w:r w:rsidR="000A1145" w:rsidRP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</w:t>
      </w:r>
      <w:proofErr w:type="spellEnd"/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</w:p>
    <w:p w:rsidR="000A1145" w:rsidRDefault="00287B47" w:rsidP="000A114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ятиях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 и в случаях объявления карантина, приостановления</w:t>
      </w:r>
      <w:r w:rsidR="000A1145" w:rsidRP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процесса в связи с понижением температуры наружного</w:t>
      </w:r>
      <w:r w:rsidR="000A1145" w:rsidRP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 по</w:t>
      </w:r>
      <w:proofErr w:type="gramEnd"/>
    </w:p>
    <w:p w:rsidR="00287B47" w:rsidRDefault="000A1145" w:rsidP="00287B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приказу директора</w:t>
      </w:r>
      <w:r w:rsidRP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6D4147" w:rsidRDefault="00287B47" w:rsidP="009170EC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3.9. Продолжительность урока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отделениях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реализующих дополн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</w:t>
      </w:r>
      <w:r w:rsidR="000A1145" w:rsidRP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предпрофессиональные</w:t>
      </w:r>
      <w:proofErr w:type="spellEnd"/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общеобразовательные программы</w:t>
      </w:r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- 40 м</w:t>
      </w:r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нут, на отделениях, реализующих 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</w:t>
      </w:r>
      <w:r w:rsidR="000A1145" w:rsidRP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общеразвивающие</w:t>
      </w:r>
      <w:proofErr w:type="spellEnd"/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A11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программы различной направленности</w:t>
      </w:r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40 минут.</w:t>
      </w:r>
      <w:r w:rsidR="006D4147" w:rsidRP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обучающихся по дополнительным </w:t>
      </w:r>
      <w:proofErr w:type="spellStart"/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общеобразовательным программам в подготовительном классе</w:t>
      </w:r>
      <w:r w:rsidR="006D4147" w:rsidRP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группового з</w:t>
      </w:r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D4147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нятия - 40 минут</w:t>
      </w:r>
      <w:r w:rsid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87B47" w:rsidRDefault="00287B47" w:rsidP="006D4147">
      <w:pPr>
        <w:tabs>
          <w:tab w:val="left" w:pos="980"/>
        </w:tabs>
        <w:spacing w:after="0"/>
        <w:ind w:left="567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занятий детей в учебные дни – не более 3-х</w:t>
      </w:r>
    </w:p>
    <w:p w:rsidR="00287B47" w:rsidRPr="006E3B83" w:rsidRDefault="009D026D" w:rsidP="00287B47">
      <w:pPr>
        <w:tabs>
          <w:tab w:val="left" w:pos="980"/>
        </w:tabs>
        <w:spacing w:after="0"/>
        <w:jc w:val="both"/>
        <w:rPr>
          <w:rFonts w:ascii="Symbol" w:eastAsia="Symbol" w:hAnsi="Symbol" w:cs="Symbol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 часов в день.</w:t>
      </w:r>
      <w:r w:rsidR="00287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7B47" w:rsidRDefault="00287B47" w:rsidP="009D026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3.10. Продолжительность перемен между уроками составляет </w:t>
      </w:r>
      <w:r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минут.</w:t>
      </w:r>
      <w:r w:rsidRPr="006E3B8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6E3B83" w:rsidRPr="006E3B83" w:rsidRDefault="006E3B83" w:rsidP="006E3B8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E3B8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Перерыв между сменами – не менее 30 минут.</w:t>
      </w:r>
    </w:p>
    <w:p w:rsidR="00287B47" w:rsidRDefault="00287B47" w:rsidP="00287B47">
      <w:p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3.11. Урок начинается строго по расписанию.</w:t>
      </w:r>
    </w:p>
    <w:p w:rsidR="00287B47" w:rsidRPr="009D026D" w:rsidRDefault="00287B47" w:rsidP="009D026D">
      <w:pPr>
        <w:spacing w:after="0"/>
        <w:ind w:right="20"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3.12. Организацию образовательного процесса осуществляют админ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страция и педагогические работники в соответствии с должностной инстру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цией.</w:t>
      </w:r>
    </w:p>
    <w:p w:rsidR="00287B47" w:rsidRPr="009D026D" w:rsidRDefault="009D026D" w:rsidP="00287B47">
      <w:p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3.13</w:t>
      </w:r>
      <w:r w:rsidR="00287B47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Запрещается удаление </w:t>
      </w:r>
      <w:proofErr w:type="gramStart"/>
      <w:r w:rsidR="00287B47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287B47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класса, моральное или ф</w:t>
      </w:r>
      <w:r w:rsidR="00287B47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87B47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зическое воздействие на обучающихся.</w:t>
      </w:r>
    </w:p>
    <w:p w:rsidR="00287B47" w:rsidRPr="009D026D" w:rsidRDefault="009D026D" w:rsidP="00287B47">
      <w:p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3.14</w:t>
      </w:r>
      <w:r w:rsidR="00287B47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Организация воспитательного процесса регламентируется годовым</w:t>
      </w:r>
      <w:r w:rsidR="006E3B83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ежемесячным планом работы Учреждения</w:t>
      </w:r>
      <w:r w:rsidR="00287B47" w:rsidRPr="009D02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7B47" w:rsidRDefault="009D026D" w:rsidP="00287B47">
      <w:p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3.15</w:t>
      </w:r>
      <w:r w:rsidR="00287B4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Проведение экскурсий, походов, выходов с детьми на внеклассны</w:t>
      </w:r>
      <w:r w:rsidR="006E3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мероприятия за пределы </w:t>
      </w:r>
      <w:proofErr w:type="gramStart"/>
      <w:r w:rsidR="006E3B8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6E3B8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Невинномыс</w:t>
      </w:r>
      <w:r w:rsidR="00287B4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 разрешается только после изд</w:t>
      </w:r>
      <w:r w:rsidR="00287B4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87B4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соответст</w:t>
      </w:r>
      <w:r w:rsidR="006E3B83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вующего приказа директора Учреждения</w:t>
      </w:r>
      <w:r w:rsidR="00287B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7B47" w:rsidRDefault="00287B47" w:rsidP="00287B47">
      <w:pPr>
        <w:spacing w:after="0"/>
        <w:ind w:right="2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87B47" w:rsidRPr="006E3B83" w:rsidRDefault="006E3B83" w:rsidP="006E3B83">
      <w:pPr>
        <w:pStyle w:val="a3"/>
        <w:tabs>
          <w:tab w:val="left" w:pos="1280"/>
        </w:tabs>
        <w:spacing w:after="0"/>
        <w:ind w:left="127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4. </w:t>
      </w:r>
      <w:r w:rsidR="00287B47" w:rsidRPr="006E3B8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ЗАНЯТОСТЬ </w:t>
      </w:r>
      <w:proofErr w:type="gramStart"/>
      <w:r w:rsidR="00287B47" w:rsidRPr="006E3B8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ОБУЧАЮЩИХСЯ</w:t>
      </w:r>
      <w:proofErr w:type="gramEnd"/>
      <w:r w:rsidR="00287B47" w:rsidRPr="006E3B8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ПЕРИОД ЛЕТНЕГО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</w:t>
      </w:r>
      <w:r w:rsidR="00287B47" w:rsidRPr="006E3B8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ОТДЫХА</w:t>
      </w:r>
      <w:r w:rsidR="00287B47" w:rsidRPr="006E3B8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287B47" w:rsidRPr="006E3B8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И </w:t>
      </w:r>
      <w:r w:rsidR="00287B47" w:rsidRPr="006E3B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ОЗДОРОВЛЕНИЯ.</w:t>
      </w:r>
    </w:p>
    <w:p w:rsidR="006E3B83" w:rsidRPr="006E3B83" w:rsidRDefault="006E3B83" w:rsidP="006E3B83">
      <w:pPr>
        <w:pStyle w:val="a3"/>
        <w:tabs>
          <w:tab w:val="left" w:pos="1280"/>
        </w:tabs>
        <w:spacing w:after="0"/>
        <w:ind w:left="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87B47" w:rsidRDefault="00287B47" w:rsidP="00287B47">
      <w:pPr>
        <w:spacing w:after="0"/>
        <w:ind w:right="2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 Организация воспитательного процесса в летний период регламе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тируется приказом директора школы.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347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287B47" w:rsidRPr="006E3B83" w:rsidRDefault="006E3B83" w:rsidP="006E3B8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3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287B47" w:rsidRPr="006E3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ДЕЛОПРОИЗВОДСТВО</w:t>
      </w:r>
    </w:p>
    <w:p w:rsidR="006E3B83" w:rsidRPr="006E3B83" w:rsidRDefault="006E3B83" w:rsidP="006E3B83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Школы регламентируется следующими документами: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1.Учебным планом работы на учебный год, четверть.</w:t>
      </w:r>
    </w:p>
    <w:p w:rsidR="00287B47" w:rsidRDefault="00287B47" w:rsidP="00287B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Годовым календарным графиком</w:t>
      </w:r>
    </w:p>
    <w:p w:rsidR="00287B47" w:rsidRDefault="00287B47" w:rsidP="00287B47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Расписанием занятий.</w:t>
      </w:r>
    </w:p>
    <w:p w:rsidR="00E9184B" w:rsidRDefault="00E9184B" w:rsidP="00287B47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7B8" w:rsidRDefault="00DD47B8" w:rsidP="00DD47B8">
      <w:pPr>
        <w:shd w:val="clear" w:color="auto" w:fill="FFFFFF"/>
        <w:ind w:firstLine="85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</w:t>
      </w:r>
    </w:p>
    <w:p w:rsidR="00DD47B8" w:rsidRDefault="00DD47B8" w:rsidP="00DD47B8">
      <w:pPr>
        <w:shd w:val="clear" w:color="auto" w:fill="FFFFFF"/>
        <w:ind w:firstLine="850"/>
        <w:jc w:val="both"/>
        <w:rPr>
          <w:rFonts w:ascii="Calibri" w:eastAsia="Calibri" w:hAnsi="Calibri" w:cs="Times New Roman"/>
          <w:sz w:val="28"/>
          <w:szCs w:val="28"/>
        </w:rPr>
      </w:pPr>
    </w:p>
    <w:p w:rsidR="00E9184B" w:rsidRDefault="00E9184B" w:rsidP="00287B47">
      <w:pPr>
        <w:spacing w:after="0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E9184B" w:rsidSect="00B71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3ABE1B98"/>
    <w:lvl w:ilvl="0" w:tplc="F4065568">
      <w:start w:val="1"/>
      <w:numFmt w:val="bullet"/>
      <w:lvlText w:val=""/>
      <w:lvlJc w:val="left"/>
      <w:pPr>
        <w:ind w:left="0" w:firstLine="0"/>
      </w:pPr>
    </w:lvl>
    <w:lvl w:ilvl="1" w:tplc="DCD21F94">
      <w:numFmt w:val="decimal"/>
      <w:lvlText w:val=""/>
      <w:lvlJc w:val="left"/>
      <w:pPr>
        <w:ind w:left="0" w:firstLine="0"/>
      </w:pPr>
    </w:lvl>
    <w:lvl w:ilvl="2" w:tplc="C646027A">
      <w:numFmt w:val="decimal"/>
      <w:lvlText w:val=""/>
      <w:lvlJc w:val="left"/>
      <w:pPr>
        <w:ind w:left="0" w:firstLine="0"/>
      </w:pPr>
    </w:lvl>
    <w:lvl w:ilvl="3" w:tplc="7FD45816">
      <w:numFmt w:val="decimal"/>
      <w:lvlText w:val=""/>
      <w:lvlJc w:val="left"/>
      <w:pPr>
        <w:ind w:left="0" w:firstLine="0"/>
      </w:pPr>
    </w:lvl>
    <w:lvl w:ilvl="4" w:tplc="9D80D53A">
      <w:numFmt w:val="decimal"/>
      <w:lvlText w:val=""/>
      <w:lvlJc w:val="left"/>
      <w:pPr>
        <w:ind w:left="0" w:firstLine="0"/>
      </w:pPr>
    </w:lvl>
    <w:lvl w:ilvl="5" w:tplc="B71897BC">
      <w:numFmt w:val="decimal"/>
      <w:lvlText w:val=""/>
      <w:lvlJc w:val="left"/>
      <w:pPr>
        <w:ind w:left="0" w:firstLine="0"/>
      </w:pPr>
    </w:lvl>
    <w:lvl w:ilvl="6" w:tplc="A1665CF8">
      <w:numFmt w:val="decimal"/>
      <w:lvlText w:val=""/>
      <w:lvlJc w:val="left"/>
      <w:pPr>
        <w:ind w:left="0" w:firstLine="0"/>
      </w:pPr>
    </w:lvl>
    <w:lvl w:ilvl="7" w:tplc="F7EA5624">
      <w:numFmt w:val="decimal"/>
      <w:lvlText w:val=""/>
      <w:lvlJc w:val="left"/>
      <w:pPr>
        <w:ind w:left="0" w:firstLine="0"/>
      </w:pPr>
    </w:lvl>
    <w:lvl w:ilvl="8" w:tplc="0D2CA4D8">
      <w:numFmt w:val="decimal"/>
      <w:lvlText w:val=""/>
      <w:lvlJc w:val="left"/>
      <w:pPr>
        <w:ind w:left="0" w:firstLine="0"/>
      </w:pPr>
    </w:lvl>
  </w:abstractNum>
  <w:abstractNum w:abstractNumId="1">
    <w:nsid w:val="000026E9"/>
    <w:multiLevelType w:val="hybridMultilevel"/>
    <w:tmpl w:val="3D24F5C2"/>
    <w:lvl w:ilvl="0" w:tplc="C952FD8C">
      <w:start w:val="3"/>
      <w:numFmt w:val="decimal"/>
      <w:lvlText w:val="%1."/>
      <w:lvlJc w:val="left"/>
      <w:pPr>
        <w:ind w:left="0" w:firstLine="0"/>
      </w:pPr>
    </w:lvl>
    <w:lvl w:ilvl="1" w:tplc="A21C7DFC">
      <w:numFmt w:val="decimal"/>
      <w:lvlText w:val=""/>
      <w:lvlJc w:val="left"/>
      <w:pPr>
        <w:ind w:left="0" w:firstLine="0"/>
      </w:pPr>
    </w:lvl>
    <w:lvl w:ilvl="2" w:tplc="D3C83862">
      <w:numFmt w:val="decimal"/>
      <w:lvlText w:val=""/>
      <w:lvlJc w:val="left"/>
      <w:pPr>
        <w:ind w:left="0" w:firstLine="0"/>
      </w:pPr>
    </w:lvl>
    <w:lvl w:ilvl="3" w:tplc="814A6D4E">
      <w:numFmt w:val="decimal"/>
      <w:lvlText w:val=""/>
      <w:lvlJc w:val="left"/>
      <w:pPr>
        <w:ind w:left="0" w:firstLine="0"/>
      </w:pPr>
    </w:lvl>
    <w:lvl w:ilvl="4" w:tplc="C38C88C4">
      <w:numFmt w:val="decimal"/>
      <w:lvlText w:val=""/>
      <w:lvlJc w:val="left"/>
      <w:pPr>
        <w:ind w:left="0" w:firstLine="0"/>
      </w:pPr>
    </w:lvl>
    <w:lvl w:ilvl="5" w:tplc="2C587A9C">
      <w:numFmt w:val="decimal"/>
      <w:lvlText w:val=""/>
      <w:lvlJc w:val="left"/>
      <w:pPr>
        <w:ind w:left="0" w:firstLine="0"/>
      </w:pPr>
    </w:lvl>
    <w:lvl w:ilvl="6" w:tplc="1FDA72BC">
      <w:numFmt w:val="decimal"/>
      <w:lvlText w:val=""/>
      <w:lvlJc w:val="left"/>
      <w:pPr>
        <w:ind w:left="0" w:firstLine="0"/>
      </w:pPr>
    </w:lvl>
    <w:lvl w:ilvl="7" w:tplc="28F2181C">
      <w:numFmt w:val="decimal"/>
      <w:lvlText w:val=""/>
      <w:lvlJc w:val="left"/>
      <w:pPr>
        <w:ind w:left="0" w:firstLine="0"/>
      </w:pPr>
    </w:lvl>
    <w:lvl w:ilvl="8" w:tplc="3B267518">
      <w:numFmt w:val="decimal"/>
      <w:lvlText w:val=""/>
      <w:lvlJc w:val="left"/>
      <w:pPr>
        <w:ind w:left="0" w:firstLine="0"/>
      </w:pPr>
    </w:lvl>
  </w:abstractNum>
  <w:abstractNum w:abstractNumId="2">
    <w:nsid w:val="00006DF1"/>
    <w:multiLevelType w:val="hybridMultilevel"/>
    <w:tmpl w:val="797025EC"/>
    <w:lvl w:ilvl="0" w:tplc="54EA1F74">
      <w:start w:val="1"/>
      <w:numFmt w:val="decimal"/>
      <w:lvlText w:val="%1."/>
      <w:lvlJc w:val="left"/>
      <w:pPr>
        <w:ind w:left="0" w:firstLine="0"/>
      </w:pPr>
    </w:lvl>
    <w:lvl w:ilvl="1" w:tplc="1F660DA8">
      <w:numFmt w:val="decimal"/>
      <w:lvlText w:val=""/>
      <w:lvlJc w:val="left"/>
      <w:pPr>
        <w:ind w:left="0" w:firstLine="0"/>
      </w:pPr>
    </w:lvl>
    <w:lvl w:ilvl="2" w:tplc="52504050">
      <w:numFmt w:val="decimal"/>
      <w:lvlText w:val=""/>
      <w:lvlJc w:val="left"/>
      <w:pPr>
        <w:ind w:left="0" w:firstLine="0"/>
      </w:pPr>
    </w:lvl>
    <w:lvl w:ilvl="3" w:tplc="95AA299E">
      <w:numFmt w:val="decimal"/>
      <w:lvlText w:val=""/>
      <w:lvlJc w:val="left"/>
      <w:pPr>
        <w:ind w:left="0" w:firstLine="0"/>
      </w:pPr>
    </w:lvl>
    <w:lvl w:ilvl="4" w:tplc="EE8891CC">
      <w:numFmt w:val="decimal"/>
      <w:lvlText w:val=""/>
      <w:lvlJc w:val="left"/>
      <w:pPr>
        <w:ind w:left="0" w:firstLine="0"/>
      </w:pPr>
    </w:lvl>
    <w:lvl w:ilvl="5" w:tplc="CAE08242">
      <w:numFmt w:val="decimal"/>
      <w:lvlText w:val=""/>
      <w:lvlJc w:val="left"/>
      <w:pPr>
        <w:ind w:left="0" w:firstLine="0"/>
      </w:pPr>
    </w:lvl>
    <w:lvl w:ilvl="6" w:tplc="B9E04832">
      <w:numFmt w:val="decimal"/>
      <w:lvlText w:val=""/>
      <w:lvlJc w:val="left"/>
      <w:pPr>
        <w:ind w:left="0" w:firstLine="0"/>
      </w:pPr>
    </w:lvl>
    <w:lvl w:ilvl="7" w:tplc="37983882">
      <w:numFmt w:val="decimal"/>
      <w:lvlText w:val=""/>
      <w:lvlJc w:val="left"/>
      <w:pPr>
        <w:ind w:left="0" w:firstLine="0"/>
      </w:pPr>
    </w:lvl>
    <w:lvl w:ilvl="8" w:tplc="58A048F2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287B47"/>
    <w:rsid w:val="00012154"/>
    <w:rsid w:val="0004732A"/>
    <w:rsid w:val="000A1145"/>
    <w:rsid w:val="00111ABE"/>
    <w:rsid w:val="00222C27"/>
    <w:rsid w:val="002347FC"/>
    <w:rsid w:val="00287B47"/>
    <w:rsid w:val="00593C20"/>
    <w:rsid w:val="00662364"/>
    <w:rsid w:val="006D4147"/>
    <w:rsid w:val="006E3B83"/>
    <w:rsid w:val="007B7BCF"/>
    <w:rsid w:val="007C756A"/>
    <w:rsid w:val="009170EC"/>
    <w:rsid w:val="009B2170"/>
    <w:rsid w:val="009D026D"/>
    <w:rsid w:val="009D680F"/>
    <w:rsid w:val="00B712B4"/>
    <w:rsid w:val="00B928BD"/>
    <w:rsid w:val="00CA7D06"/>
    <w:rsid w:val="00CB1B4E"/>
    <w:rsid w:val="00DD47B8"/>
    <w:rsid w:val="00E9184B"/>
    <w:rsid w:val="00F95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7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2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sbroiler</Company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Admin</cp:lastModifiedBy>
  <cp:revision>15</cp:revision>
  <cp:lastPrinted>2019-01-30T14:45:00Z</cp:lastPrinted>
  <dcterms:created xsi:type="dcterms:W3CDTF">2019-01-26T18:23:00Z</dcterms:created>
  <dcterms:modified xsi:type="dcterms:W3CDTF">2019-05-29T11:51:00Z</dcterms:modified>
</cp:coreProperties>
</file>